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D81B8" w14:textId="01888F4B" w:rsidR="00472EF1" w:rsidRPr="00472EF1" w:rsidRDefault="00C62FBC" w:rsidP="00472EF1">
      <w:pPr>
        <w:rPr>
          <w:lang w:eastAsia="en-GB"/>
        </w:rPr>
      </w:pPr>
      <w:bookmarkStart w:id="0" w:name="_Hlk75961254"/>
      <w:bookmarkEnd w:id="0"/>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sidR="008D3E8F">
        <w:rPr>
          <w:lang w:eastAsia="en-GB"/>
        </w:rPr>
        <w:t>April 2021</w:t>
      </w:r>
    </w:p>
    <w:p w14:paraId="14664052" w14:textId="77777777" w:rsidR="001740AB" w:rsidRDefault="001740AB" w:rsidP="001740AB">
      <w:pPr>
        <w:rPr>
          <w:rFonts w:ascii="Comic Sans MS" w:eastAsia="Times New Roman" w:hAnsi="Comic Sans MS" w:cs="Times New Roman"/>
          <w:color w:val="000000"/>
          <w:lang w:eastAsia="en-GB"/>
        </w:rPr>
      </w:pPr>
      <w:r>
        <w:rPr>
          <w:lang w:eastAsia="en-GB"/>
        </w:rPr>
        <w:tab/>
      </w:r>
      <w:r>
        <w:rPr>
          <w:lang w:eastAsia="en-GB"/>
        </w:rPr>
        <w:tab/>
      </w:r>
      <w:r w:rsidRPr="004273DD">
        <w:rPr>
          <w:noProof/>
          <w:lang w:eastAsia="en-GB"/>
        </w:rPr>
        <w:drawing>
          <wp:inline distT="0" distB="0" distL="0" distR="0" wp14:anchorId="08ECAA03" wp14:editId="7A42F5F9">
            <wp:extent cx="4018280" cy="3133725"/>
            <wp:effectExtent l="0" t="0" r="1270" b="9525"/>
            <wp:docPr id="2" name="Picture 2" descr="C:\Users\Debbie\Documents\Aim High\Logos\Aim High Logo newest 1 Cropp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bbie\Documents\Aim High\Logos\Aim High Logo newest 1 Cropped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333" cy="3223451"/>
                    </a:xfrm>
                    <a:prstGeom prst="rect">
                      <a:avLst/>
                    </a:prstGeom>
                    <a:noFill/>
                    <a:ln>
                      <a:noFill/>
                    </a:ln>
                  </pic:spPr>
                </pic:pic>
              </a:graphicData>
            </a:graphic>
          </wp:inline>
        </w:drawing>
      </w:r>
    </w:p>
    <w:p w14:paraId="31BE406A" w14:textId="77777777" w:rsidR="001740AB" w:rsidRDefault="001740AB" w:rsidP="00BC2D2C">
      <w:pPr>
        <w:pStyle w:val="ListParagraph"/>
        <w:rPr>
          <w:lang w:eastAsia="en-GB"/>
        </w:rPr>
      </w:pPr>
    </w:p>
    <w:p w14:paraId="6AB9E5F1" w14:textId="77777777" w:rsidR="00472EF1" w:rsidRDefault="00472EF1" w:rsidP="00BC2D2C">
      <w:pPr>
        <w:pStyle w:val="ListParagraph"/>
        <w:rPr>
          <w:lang w:eastAsia="en-GB"/>
        </w:rPr>
      </w:pPr>
    </w:p>
    <w:p w14:paraId="78B73AAB" w14:textId="77777777" w:rsidR="00472EF1" w:rsidRDefault="00472EF1" w:rsidP="00BC2D2C">
      <w:pPr>
        <w:pStyle w:val="ListParagraph"/>
        <w:rPr>
          <w:lang w:eastAsia="en-GB"/>
        </w:rPr>
      </w:pPr>
    </w:p>
    <w:p w14:paraId="2852B672" w14:textId="77777777" w:rsidR="00472EF1" w:rsidRDefault="00472EF1" w:rsidP="00BC2D2C">
      <w:pPr>
        <w:pStyle w:val="ListParagraph"/>
        <w:rPr>
          <w:lang w:eastAsia="en-GB"/>
        </w:rPr>
      </w:pPr>
    </w:p>
    <w:p w14:paraId="082E04DD" w14:textId="77777777" w:rsidR="00472EF1" w:rsidRDefault="00472EF1" w:rsidP="00BC2D2C">
      <w:pPr>
        <w:pStyle w:val="ListParagraph"/>
        <w:rPr>
          <w:lang w:eastAsia="en-GB"/>
        </w:rPr>
      </w:pPr>
    </w:p>
    <w:p w14:paraId="687D56C4" w14:textId="77777777" w:rsidR="00472EF1" w:rsidRDefault="00472EF1" w:rsidP="00BC2D2C">
      <w:pPr>
        <w:pStyle w:val="ListParagraph"/>
        <w:rPr>
          <w:lang w:eastAsia="en-GB"/>
        </w:rPr>
      </w:pPr>
    </w:p>
    <w:p w14:paraId="2B769E28" w14:textId="7A92FE8E" w:rsidR="005A78A9" w:rsidRDefault="00CE353D" w:rsidP="005A78A9">
      <w:pPr>
        <w:pStyle w:val="ListParagraph"/>
        <w:jc w:val="center"/>
        <w:rPr>
          <w:rFonts w:ascii="Comic Sans MS" w:hAnsi="Comic Sans MS"/>
          <w:sz w:val="96"/>
          <w:szCs w:val="96"/>
          <w:lang w:eastAsia="en-GB"/>
        </w:rPr>
      </w:pPr>
      <w:r>
        <w:rPr>
          <w:rFonts w:ascii="Comic Sans MS" w:hAnsi="Comic Sans MS"/>
          <w:sz w:val="96"/>
          <w:szCs w:val="96"/>
          <w:lang w:eastAsia="en-GB"/>
        </w:rPr>
        <w:t xml:space="preserve">Young Persons </w:t>
      </w:r>
      <w:r w:rsidR="0013575A">
        <w:rPr>
          <w:rFonts w:ascii="Comic Sans MS" w:hAnsi="Comic Sans MS"/>
          <w:sz w:val="96"/>
          <w:szCs w:val="96"/>
          <w:lang w:eastAsia="en-GB"/>
        </w:rPr>
        <w:t xml:space="preserve">Guide </w:t>
      </w:r>
    </w:p>
    <w:p w14:paraId="009E2F2A" w14:textId="77777777" w:rsidR="00B13AFC" w:rsidRDefault="00B13AFC" w:rsidP="00B13AFC">
      <w:pPr>
        <w:rPr>
          <w:lang w:eastAsia="en-GB"/>
        </w:rPr>
      </w:pPr>
    </w:p>
    <w:p w14:paraId="4F840E70" w14:textId="77777777" w:rsidR="00CC3784" w:rsidRDefault="00CC3784" w:rsidP="00E13EB8">
      <w:pPr>
        <w:rPr>
          <w:rFonts w:ascii="Comic Sans MS" w:hAnsi="Comic Sans MS"/>
          <w:b/>
          <w:sz w:val="36"/>
          <w:szCs w:val="36"/>
          <w:lang w:eastAsia="en-GB"/>
        </w:rPr>
      </w:pPr>
    </w:p>
    <w:p w14:paraId="182AB0AA" w14:textId="77777777" w:rsidR="00CE353D" w:rsidRPr="00B077AF" w:rsidRDefault="00CE353D" w:rsidP="00B077AF">
      <w:pPr>
        <w:jc w:val="center"/>
        <w:rPr>
          <w:rFonts w:ascii="Comic Sans MS" w:hAnsi="Comic Sans MS"/>
          <w:b/>
          <w:sz w:val="36"/>
          <w:szCs w:val="36"/>
          <w:lang w:eastAsia="en-GB"/>
        </w:rPr>
      </w:pPr>
      <w:r w:rsidRPr="00CE353D">
        <w:rPr>
          <w:rFonts w:ascii="Comic Sans MS" w:hAnsi="Comic Sans MS"/>
          <w:b/>
          <w:sz w:val="36"/>
          <w:szCs w:val="36"/>
          <w:lang w:eastAsia="en-GB"/>
        </w:rPr>
        <w:lastRenderedPageBreak/>
        <w:t>Welcome!</w:t>
      </w:r>
    </w:p>
    <w:p w14:paraId="38C81DC2" w14:textId="6D441F11" w:rsidR="00B41701" w:rsidRDefault="00B41701" w:rsidP="00B41701">
      <w:pPr>
        <w:tabs>
          <w:tab w:val="center" w:pos="4513"/>
          <w:tab w:val="left" w:pos="6795"/>
        </w:tabs>
      </w:pPr>
      <w:r>
        <w:t>Aim High Fostering Services and our carers wish to w</w:t>
      </w:r>
      <w:r w:rsidR="0076705E">
        <w:t>elcome you to your new foster home</w:t>
      </w:r>
      <w:r>
        <w:t xml:space="preserve">. </w:t>
      </w:r>
    </w:p>
    <w:p w14:paraId="6968B873" w14:textId="77777777" w:rsidR="00006F7A" w:rsidRDefault="00006F7A" w:rsidP="00B41701">
      <w:pPr>
        <w:tabs>
          <w:tab w:val="center" w:pos="4513"/>
          <w:tab w:val="left" w:pos="6795"/>
        </w:tabs>
      </w:pPr>
    </w:p>
    <w:p w14:paraId="702A7790" w14:textId="7178F58E" w:rsidR="00B41701" w:rsidRDefault="00B41701" w:rsidP="00B41701">
      <w:pPr>
        <w:tabs>
          <w:tab w:val="center" w:pos="4513"/>
          <w:tab w:val="left" w:pos="6795"/>
        </w:tabs>
      </w:pPr>
      <w:r>
        <w:t>To try and make sure you like</w:t>
      </w:r>
      <w:r w:rsidR="0076705E">
        <w:t xml:space="preserve"> living there</w:t>
      </w:r>
      <w:r>
        <w:t xml:space="preserve"> we have put together this booklet to help you feel less worried, or upset about what is happening with your life.</w:t>
      </w:r>
    </w:p>
    <w:p w14:paraId="48714A5D" w14:textId="77777777" w:rsidR="00006F7A" w:rsidRDefault="00006F7A" w:rsidP="00B41701">
      <w:pPr>
        <w:tabs>
          <w:tab w:val="center" w:pos="4513"/>
          <w:tab w:val="left" w:pos="6795"/>
        </w:tabs>
      </w:pPr>
    </w:p>
    <w:p w14:paraId="135D3445" w14:textId="2D206A29" w:rsidR="009272AD" w:rsidRDefault="00B41701" w:rsidP="00B41701">
      <w:pPr>
        <w:tabs>
          <w:tab w:val="center" w:pos="4513"/>
          <w:tab w:val="left" w:pos="6795"/>
        </w:tabs>
      </w:pPr>
      <w:r>
        <w:t>If you do not fully understand the reasons why you are not living with your family, speak to your Local Authority Social Worker about this.</w:t>
      </w:r>
    </w:p>
    <w:p w14:paraId="4F9573D8" w14:textId="338A1437" w:rsidR="00924CA7" w:rsidRDefault="00924CA7" w:rsidP="00B41701">
      <w:pPr>
        <w:tabs>
          <w:tab w:val="center" w:pos="4513"/>
          <w:tab w:val="left" w:pos="6795"/>
        </w:tabs>
      </w:pPr>
    </w:p>
    <w:p w14:paraId="5336474A" w14:textId="6459BC65" w:rsidR="00924CA7" w:rsidRDefault="00924CA7" w:rsidP="00B41701">
      <w:pPr>
        <w:tabs>
          <w:tab w:val="center" w:pos="4513"/>
          <w:tab w:val="left" w:pos="6795"/>
        </w:tabs>
      </w:pPr>
    </w:p>
    <w:p w14:paraId="619D58B7" w14:textId="3D3E9C57" w:rsidR="00924CA7" w:rsidRDefault="00006F7A" w:rsidP="00B41701">
      <w:pPr>
        <w:tabs>
          <w:tab w:val="center" w:pos="4513"/>
          <w:tab w:val="left" w:pos="6795"/>
        </w:tabs>
      </w:pPr>
      <w:r w:rsidRPr="0086230C">
        <w:rPr>
          <w:b/>
        </w:rPr>
        <w:t>In this booklet there is some information that you shoul</w:t>
      </w:r>
      <w:r>
        <w:rPr>
          <w:b/>
        </w:rPr>
        <w:t>d find helpful.</w:t>
      </w:r>
    </w:p>
    <w:p w14:paraId="69C04009" w14:textId="0F659222" w:rsidR="00924CA7" w:rsidRDefault="00924CA7" w:rsidP="00B41701">
      <w:pPr>
        <w:tabs>
          <w:tab w:val="center" w:pos="4513"/>
          <w:tab w:val="left" w:pos="6795"/>
        </w:tabs>
      </w:pPr>
    </w:p>
    <w:p w14:paraId="46A3D54D" w14:textId="163AD898" w:rsidR="00924CA7" w:rsidRDefault="00924CA7" w:rsidP="00B41701">
      <w:pPr>
        <w:tabs>
          <w:tab w:val="center" w:pos="4513"/>
          <w:tab w:val="left" w:pos="6795"/>
        </w:tabs>
      </w:pPr>
    </w:p>
    <w:p w14:paraId="6A940F17" w14:textId="4D13D752" w:rsidR="00924CA7" w:rsidRDefault="00924CA7" w:rsidP="00B41701">
      <w:pPr>
        <w:tabs>
          <w:tab w:val="center" w:pos="4513"/>
          <w:tab w:val="left" w:pos="6795"/>
        </w:tabs>
      </w:pPr>
    </w:p>
    <w:p w14:paraId="0D384932" w14:textId="435CC5ED" w:rsidR="00924CA7" w:rsidRDefault="00924CA7" w:rsidP="00B41701">
      <w:pPr>
        <w:tabs>
          <w:tab w:val="center" w:pos="4513"/>
          <w:tab w:val="left" w:pos="6795"/>
        </w:tabs>
      </w:pPr>
    </w:p>
    <w:p w14:paraId="5921E8DE" w14:textId="04EF6957" w:rsidR="00924CA7" w:rsidRDefault="00924CA7" w:rsidP="00B41701">
      <w:pPr>
        <w:tabs>
          <w:tab w:val="center" w:pos="4513"/>
          <w:tab w:val="left" w:pos="6795"/>
        </w:tabs>
      </w:pPr>
    </w:p>
    <w:p w14:paraId="6FA8D62A" w14:textId="3B2D05DD" w:rsidR="00924CA7" w:rsidRDefault="00924CA7" w:rsidP="00B41701">
      <w:pPr>
        <w:tabs>
          <w:tab w:val="center" w:pos="4513"/>
          <w:tab w:val="left" w:pos="6795"/>
        </w:tabs>
      </w:pPr>
    </w:p>
    <w:p w14:paraId="4946CBD2" w14:textId="3C061DA4" w:rsidR="00924CA7" w:rsidRDefault="00924CA7" w:rsidP="00B41701">
      <w:pPr>
        <w:tabs>
          <w:tab w:val="center" w:pos="4513"/>
          <w:tab w:val="left" w:pos="6795"/>
        </w:tabs>
      </w:pPr>
    </w:p>
    <w:p w14:paraId="51ABFB10" w14:textId="4DCB7086" w:rsidR="00924CA7" w:rsidRDefault="00924CA7" w:rsidP="00B41701">
      <w:pPr>
        <w:tabs>
          <w:tab w:val="center" w:pos="4513"/>
          <w:tab w:val="left" w:pos="6795"/>
        </w:tabs>
      </w:pPr>
    </w:p>
    <w:p w14:paraId="10A8AB1C" w14:textId="31B91043" w:rsidR="00924CA7" w:rsidRDefault="00924CA7" w:rsidP="00B41701">
      <w:pPr>
        <w:tabs>
          <w:tab w:val="center" w:pos="4513"/>
          <w:tab w:val="left" w:pos="6795"/>
        </w:tabs>
      </w:pPr>
    </w:p>
    <w:p w14:paraId="23B1B1EF" w14:textId="7303DE42" w:rsidR="00924CA7" w:rsidRDefault="00924CA7" w:rsidP="00B41701">
      <w:pPr>
        <w:tabs>
          <w:tab w:val="center" w:pos="4513"/>
          <w:tab w:val="left" w:pos="6795"/>
        </w:tabs>
      </w:pPr>
    </w:p>
    <w:p w14:paraId="76729245" w14:textId="24624A7E" w:rsidR="00924CA7" w:rsidRDefault="00924CA7" w:rsidP="00B41701">
      <w:pPr>
        <w:tabs>
          <w:tab w:val="center" w:pos="4513"/>
          <w:tab w:val="left" w:pos="6795"/>
        </w:tabs>
      </w:pPr>
    </w:p>
    <w:p w14:paraId="79AAE9E5" w14:textId="528BAC5C" w:rsidR="00201741" w:rsidRDefault="00201741" w:rsidP="00B41701">
      <w:pPr>
        <w:tabs>
          <w:tab w:val="center" w:pos="4513"/>
          <w:tab w:val="left" w:pos="6795"/>
        </w:tabs>
        <w:rPr>
          <w:b/>
        </w:rPr>
      </w:pPr>
    </w:p>
    <w:p w14:paraId="2CDBE430" w14:textId="77777777" w:rsidR="00201741" w:rsidRPr="00201741" w:rsidRDefault="00201741" w:rsidP="00B41701">
      <w:pPr>
        <w:tabs>
          <w:tab w:val="center" w:pos="4513"/>
          <w:tab w:val="left" w:pos="6795"/>
        </w:tabs>
        <w:rPr>
          <w:b/>
        </w:rPr>
      </w:pPr>
    </w:p>
    <w:p w14:paraId="7EEF28E1" w14:textId="38002C63" w:rsidR="00924CA7" w:rsidRPr="009272AD" w:rsidRDefault="00201741" w:rsidP="00B41701">
      <w:pPr>
        <w:tabs>
          <w:tab w:val="center" w:pos="4513"/>
          <w:tab w:val="left" w:pos="6795"/>
        </w:tabs>
        <w:rPr>
          <w:b/>
          <w:i/>
          <w:color w:val="0070C0"/>
          <w:sz w:val="28"/>
          <w:szCs w:val="28"/>
        </w:rPr>
      </w:pPr>
      <w:r w:rsidRPr="009272AD">
        <w:rPr>
          <w:b/>
          <w:i/>
          <w:color w:val="0070C0"/>
          <w:sz w:val="28"/>
          <w:szCs w:val="28"/>
        </w:rPr>
        <w:lastRenderedPageBreak/>
        <w:t>What is foster c</w:t>
      </w:r>
      <w:r w:rsidR="00B41701" w:rsidRPr="009272AD">
        <w:rPr>
          <w:b/>
          <w:i/>
          <w:color w:val="0070C0"/>
          <w:sz w:val="28"/>
          <w:szCs w:val="28"/>
        </w:rPr>
        <w:t>are?</w:t>
      </w:r>
    </w:p>
    <w:p w14:paraId="3EC6D24D" w14:textId="77777777" w:rsidR="00B41701" w:rsidRPr="009272AD" w:rsidRDefault="00B41701" w:rsidP="00B41701">
      <w:pPr>
        <w:tabs>
          <w:tab w:val="center" w:pos="4513"/>
          <w:tab w:val="left" w:pos="6795"/>
        </w:tabs>
        <w:rPr>
          <w:b/>
          <w:i/>
          <w:color w:val="FFC000"/>
          <w:sz w:val="28"/>
          <w:szCs w:val="28"/>
        </w:rPr>
      </w:pPr>
      <w:r w:rsidRPr="009272AD">
        <w:rPr>
          <w:b/>
          <w:i/>
          <w:color w:val="FFC000"/>
          <w:sz w:val="28"/>
          <w:szCs w:val="28"/>
        </w:rPr>
        <w:t xml:space="preserve">Who’s who? </w:t>
      </w:r>
    </w:p>
    <w:p w14:paraId="6C7EAB7D" w14:textId="77777777" w:rsidR="008628EE" w:rsidRPr="009272AD" w:rsidRDefault="008628EE" w:rsidP="008628EE">
      <w:pPr>
        <w:pStyle w:val="ListParagraph"/>
        <w:numPr>
          <w:ilvl w:val="0"/>
          <w:numId w:val="45"/>
        </w:numPr>
        <w:tabs>
          <w:tab w:val="center" w:pos="4513"/>
          <w:tab w:val="left" w:pos="6795"/>
        </w:tabs>
        <w:rPr>
          <w:b/>
          <w:i/>
          <w:color w:val="FFC000"/>
        </w:rPr>
      </w:pPr>
      <w:r w:rsidRPr="009272AD">
        <w:rPr>
          <w:b/>
          <w:i/>
          <w:color w:val="FFC000"/>
        </w:rPr>
        <w:t>Foster Carers</w:t>
      </w:r>
    </w:p>
    <w:p w14:paraId="5285BA3E" w14:textId="77777777" w:rsidR="008628EE" w:rsidRPr="009272AD" w:rsidRDefault="008628EE" w:rsidP="008628EE">
      <w:pPr>
        <w:pStyle w:val="ListParagraph"/>
        <w:numPr>
          <w:ilvl w:val="0"/>
          <w:numId w:val="45"/>
        </w:numPr>
        <w:tabs>
          <w:tab w:val="center" w:pos="4513"/>
          <w:tab w:val="left" w:pos="6795"/>
        </w:tabs>
        <w:rPr>
          <w:b/>
          <w:i/>
          <w:color w:val="FFC000"/>
        </w:rPr>
      </w:pPr>
      <w:r w:rsidRPr="009272AD">
        <w:rPr>
          <w:b/>
          <w:i/>
          <w:color w:val="FFC000"/>
        </w:rPr>
        <w:t>Social Worker</w:t>
      </w:r>
    </w:p>
    <w:p w14:paraId="6F46C2A6" w14:textId="77777777" w:rsidR="008628EE" w:rsidRPr="009272AD" w:rsidRDefault="008628EE" w:rsidP="008628EE">
      <w:pPr>
        <w:pStyle w:val="ListParagraph"/>
        <w:numPr>
          <w:ilvl w:val="0"/>
          <w:numId w:val="45"/>
        </w:numPr>
        <w:tabs>
          <w:tab w:val="center" w:pos="4513"/>
          <w:tab w:val="left" w:pos="6795"/>
        </w:tabs>
        <w:rPr>
          <w:b/>
          <w:i/>
          <w:color w:val="FFC000"/>
        </w:rPr>
      </w:pPr>
      <w:r w:rsidRPr="009272AD">
        <w:rPr>
          <w:b/>
          <w:i/>
          <w:color w:val="FFC000"/>
        </w:rPr>
        <w:t>Supervising Social Worker</w:t>
      </w:r>
    </w:p>
    <w:p w14:paraId="08A64A40" w14:textId="77777777" w:rsidR="008628EE" w:rsidRPr="009272AD" w:rsidRDefault="008628EE" w:rsidP="008628EE">
      <w:pPr>
        <w:pStyle w:val="ListParagraph"/>
        <w:numPr>
          <w:ilvl w:val="0"/>
          <w:numId w:val="45"/>
        </w:numPr>
        <w:tabs>
          <w:tab w:val="center" w:pos="4513"/>
          <w:tab w:val="left" w:pos="6795"/>
        </w:tabs>
        <w:rPr>
          <w:b/>
          <w:i/>
          <w:color w:val="FFC000"/>
        </w:rPr>
      </w:pPr>
      <w:r w:rsidRPr="009272AD">
        <w:rPr>
          <w:b/>
          <w:i/>
          <w:color w:val="FFC000"/>
        </w:rPr>
        <w:t>Independent Reviewing Officer</w:t>
      </w:r>
    </w:p>
    <w:p w14:paraId="6E7B3B1C" w14:textId="77777777" w:rsidR="008628EE" w:rsidRPr="009272AD" w:rsidRDefault="008628EE" w:rsidP="008628EE">
      <w:pPr>
        <w:pStyle w:val="ListParagraph"/>
        <w:numPr>
          <w:ilvl w:val="0"/>
          <w:numId w:val="45"/>
        </w:numPr>
        <w:tabs>
          <w:tab w:val="center" w:pos="4513"/>
          <w:tab w:val="left" w:pos="6795"/>
        </w:tabs>
        <w:rPr>
          <w:b/>
          <w:i/>
          <w:color w:val="FFC000"/>
        </w:rPr>
      </w:pPr>
      <w:r w:rsidRPr="009272AD">
        <w:rPr>
          <w:b/>
          <w:i/>
          <w:color w:val="FFC000"/>
        </w:rPr>
        <w:t>Local Authority Designated Officer</w:t>
      </w:r>
    </w:p>
    <w:p w14:paraId="0897946A" w14:textId="77777777" w:rsidR="008628EE" w:rsidRPr="009272AD" w:rsidRDefault="008F01D2" w:rsidP="008628EE">
      <w:pPr>
        <w:pStyle w:val="ListParagraph"/>
        <w:numPr>
          <w:ilvl w:val="0"/>
          <w:numId w:val="45"/>
        </w:numPr>
        <w:tabs>
          <w:tab w:val="center" w:pos="4513"/>
          <w:tab w:val="left" w:pos="6795"/>
        </w:tabs>
        <w:rPr>
          <w:b/>
          <w:i/>
          <w:color w:val="FFC000"/>
        </w:rPr>
      </w:pPr>
      <w:r w:rsidRPr="009272AD">
        <w:rPr>
          <w:b/>
          <w:i/>
          <w:color w:val="FFC000"/>
        </w:rPr>
        <w:t>Looked After Children Nurse</w:t>
      </w:r>
    </w:p>
    <w:p w14:paraId="3A256812" w14:textId="77777777" w:rsidR="009272AD" w:rsidRPr="009272AD" w:rsidRDefault="008F01D2" w:rsidP="00B41701">
      <w:pPr>
        <w:pStyle w:val="ListParagraph"/>
        <w:numPr>
          <w:ilvl w:val="0"/>
          <w:numId w:val="45"/>
        </w:numPr>
        <w:tabs>
          <w:tab w:val="center" w:pos="4513"/>
          <w:tab w:val="left" w:pos="6795"/>
        </w:tabs>
        <w:rPr>
          <w:b/>
          <w:i/>
          <w:color w:val="FFC000"/>
        </w:rPr>
      </w:pPr>
      <w:r w:rsidRPr="009272AD">
        <w:rPr>
          <w:b/>
          <w:i/>
          <w:color w:val="FFC000"/>
        </w:rPr>
        <w:t>Designated Teacher/SENCO</w:t>
      </w:r>
    </w:p>
    <w:p w14:paraId="481651E8" w14:textId="77777777" w:rsidR="009272AD" w:rsidRPr="009272AD" w:rsidRDefault="009272AD" w:rsidP="009272AD">
      <w:pPr>
        <w:pStyle w:val="ListParagraph"/>
        <w:tabs>
          <w:tab w:val="center" w:pos="4513"/>
          <w:tab w:val="left" w:pos="6795"/>
        </w:tabs>
        <w:rPr>
          <w:b/>
          <w:i/>
          <w:color w:val="4F81BD" w:themeColor="accent1"/>
        </w:rPr>
      </w:pPr>
    </w:p>
    <w:p w14:paraId="706675B6" w14:textId="03065CD1" w:rsidR="009272AD" w:rsidRPr="009272AD" w:rsidRDefault="004D057A" w:rsidP="00B41701">
      <w:pPr>
        <w:tabs>
          <w:tab w:val="center" w:pos="4513"/>
          <w:tab w:val="left" w:pos="6795"/>
        </w:tabs>
        <w:rPr>
          <w:b/>
          <w:i/>
          <w:color w:val="FF0000"/>
          <w:sz w:val="28"/>
          <w:szCs w:val="28"/>
        </w:rPr>
      </w:pPr>
      <w:r w:rsidRPr="009272AD">
        <w:rPr>
          <w:b/>
          <w:i/>
          <w:color w:val="FF0000"/>
          <w:sz w:val="28"/>
          <w:szCs w:val="28"/>
        </w:rPr>
        <w:t>Contact</w:t>
      </w:r>
      <w:r w:rsidR="00006F7A">
        <w:rPr>
          <w:b/>
          <w:i/>
          <w:color w:val="FF0000"/>
          <w:sz w:val="28"/>
          <w:szCs w:val="28"/>
        </w:rPr>
        <w:t xml:space="preserve"> / Family Time </w:t>
      </w:r>
    </w:p>
    <w:p w14:paraId="25BEAEE5" w14:textId="77777777" w:rsidR="00B41701" w:rsidRPr="009272AD" w:rsidRDefault="003D6885" w:rsidP="00B41701">
      <w:pPr>
        <w:tabs>
          <w:tab w:val="center" w:pos="4513"/>
          <w:tab w:val="left" w:pos="6795"/>
        </w:tabs>
        <w:rPr>
          <w:b/>
          <w:i/>
          <w:color w:val="00B050"/>
          <w:sz w:val="28"/>
          <w:szCs w:val="28"/>
        </w:rPr>
      </w:pPr>
      <w:r w:rsidRPr="009272AD">
        <w:rPr>
          <w:b/>
          <w:i/>
          <w:color w:val="00B050"/>
          <w:sz w:val="28"/>
          <w:szCs w:val="28"/>
        </w:rPr>
        <w:t>What will Aim High Fostering Services do for me?</w:t>
      </w:r>
    </w:p>
    <w:p w14:paraId="1F4850B3" w14:textId="77777777" w:rsidR="008628EE" w:rsidRPr="00201741" w:rsidRDefault="008628EE" w:rsidP="008628EE">
      <w:pPr>
        <w:pStyle w:val="ListParagraph"/>
        <w:numPr>
          <w:ilvl w:val="0"/>
          <w:numId w:val="44"/>
        </w:numPr>
        <w:tabs>
          <w:tab w:val="center" w:pos="4513"/>
          <w:tab w:val="left" w:pos="6795"/>
        </w:tabs>
        <w:rPr>
          <w:b/>
          <w:i/>
          <w:color w:val="00B050"/>
        </w:rPr>
      </w:pPr>
      <w:r w:rsidRPr="00201741">
        <w:rPr>
          <w:b/>
          <w:i/>
          <w:color w:val="00B050"/>
        </w:rPr>
        <w:t xml:space="preserve">Happy Home    </w:t>
      </w:r>
    </w:p>
    <w:p w14:paraId="344C9DC6" w14:textId="77777777" w:rsidR="008628EE" w:rsidRPr="00201741" w:rsidRDefault="008628EE" w:rsidP="008628EE">
      <w:pPr>
        <w:pStyle w:val="ListParagraph"/>
        <w:numPr>
          <w:ilvl w:val="0"/>
          <w:numId w:val="44"/>
        </w:numPr>
        <w:tabs>
          <w:tab w:val="center" w:pos="4513"/>
          <w:tab w:val="left" w:pos="6795"/>
        </w:tabs>
        <w:rPr>
          <w:b/>
          <w:i/>
          <w:color w:val="00B050"/>
        </w:rPr>
      </w:pPr>
      <w:r w:rsidRPr="00201741">
        <w:rPr>
          <w:b/>
          <w:i/>
          <w:color w:val="00B050"/>
        </w:rPr>
        <w:t>Good Health</w:t>
      </w:r>
    </w:p>
    <w:p w14:paraId="7A4D77FD" w14:textId="77777777" w:rsidR="008628EE" w:rsidRPr="00201741" w:rsidRDefault="008628EE" w:rsidP="008628EE">
      <w:pPr>
        <w:pStyle w:val="ListParagraph"/>
        <w:numPr>
          <w:ilvl w:val="0"/>
          <w:numId w:val="44"/>
        </w:numPr>
        <w:tabs>
          <w:tab w:val="center" w:pos="4513"/>
          <w:tab w:val="left" w:pos="6795"/>
        </w:tabs>
        <w:rPr>
          <w:b/>
          <w:i/>
          <w:color w:val="00B050"/>
        </w:rPr>
      </w:pPr>
      <w:r w:rsidRPr="00201741">
        <w:rPr>
          <w:b/>
          <w:i/>
          <w:color w:val="00B050"/>
        </w:rPr>
        <w:t>Safety</w:t>
      </w:r>
    </w:p>
    <w:p w14:paraId="0901148F" w14:textId="77777777" w:rsidR="008628EE" w:rsidRPr="00201741" w:rsidRDefault="008628EE" w:rsidP="008628EE">
      <w:pPr>
        <w:pStyle w:val="ListParagraph"/>
        <w:numPr>
          <w:ilvl w:val="0"/>
          <w:numId w:val="44"/>
        </w:numPr>
        <w:tabs>
          <w:tab w:val="center" w:pos="4513"/>
          <w:tab w:val="left" w:pos="6795"/>
        </w:tabs>
        <w:rPr>
          <w:b/>
          <w:i/>
          <w:color w:val="00B050"/>
        </w:rPr>
      </w:pPr>
      <w:r w:rsidRPr="00201741">
        <w:rPr>
          <w:b/>
          <w:i/>
          <w:color w:val="00B050"/>
        </w:rPr>
        <w:t>Education</w:t>
      </w:r>
    </w:p>
    <w:p w14:paraId="097E57F1" w14:textId="77777777" w:rsidR="008628EE" w:rsidRPr="00201741" w:rsidRDefault="008628EE" w:rsidP="008628EE">
      <w:pPr>
        <w:pStyle w:val="ListParagraph"/>
        <w:numPr>
          <w:ilvl w:val="0"/>
          <w:numId w:val="44"/>
        </w:numPr>
        <w:tabs>
          <w:tab w:val="center" w:pos="4513"/>
          <w:tab w:val="left" w:pos="6795"/>
        </w:tabs>
        <w:rPr>
          <w:b/>
          <w:i/>
          <w:color w:val="00B050"/>
        </w:rPr>
      </w:pPr>
      <w:r w:rsidRPr="00201741">
        <w:rPr>
          <w:b/>
          <w:i/>
          <w:color w:val="00B050"/>
        </w:rPr>
        <w:t>Achieve</w:t>
      </w:r>
    </w:p>
    <w:p w14:paraId="4F006F8C" w14:textId="77777777" w:rsidR="008628EE" w:rsidRPr="00201741" w:rsidRDefault="008628EE" w:rsidP="008628EE">
      <w:pPr>
        <w:pStyle w:val="ListParagraph"/>
        <w:numPr>
          <w:ilvl w:val="0"/>
          <w:numId w:val="44"/>
        </w:numPr>
        <w:tabs>
          <w:tab w:val="center" w:pos="4513"/>
          <w:tab w:val="left" w:pos="6795"/>
        </w:tabs>
        <w:rPr>
          <w:b/>
          <w:i/>
          <w:color w:val="00B050"/>
        </w:rPr>
      </w:pPr>
      <w:r w:rsidRPr="00201741">
        <w:rPr>
          <w:b/>
          <w:i/>
          <w:color w:val="00B050"/>
        </w:rPr>
        <w:t>Money</w:t>
      </w:r>
    </w:p>
    <w:p w14:paraId="5EC43423" w14:textId="77777777" w:rsidR="008628EE" w:rsidRPr="00201741" w:rsidRDefault="008628EE" w:rsidP="008628EE">
      <w:pPr>
        <w:pStyle w:val="ListParagraph"/>
        <w:numPr>
          <w:ilvl w:val="0"/>
          <w:numId w:val="44"/>
        </w:numPr>
        <w:tabs>
          <w:tab w:val="center" w:pos="4513"/>
          <w:tab w:val="left" w:pos="6795"/>
        </w:tabs>
        <w:rPr>
          <w:b/>
          <w:i/>
          <w:color w:val="00B050"/>
        </w:rPr>
      </w:pPr>
      <w:r w:rsidRPr="00201741">
        <w:rPr>
          <w:b/>
          <w:i/>
          <w:color w:val="00B050"/>
        </w:rPr>
        <w:t>Disability</w:t>
      </w:r>
    </w:p>
    <w:p w14:paraId="2810FA3C" w14:textId="77777777" w:rsidR="002607C4" w:rsidRPr="00B077AF" w:rsidRDefault="008628EE" w:rsidP="00B41701">
      <w:pPr>
        <w:pStyle w:val="ListParagraph"/>
        <w:numPr>
          <w:ilvl w:val="0"/>
          <w:numId w:val="44"/>
        </w:numPr>
        <w:tabs>
          <w:tab w:val="center" w:pos="4513"/>
          <w:tab w:val="left" w:pos="6795"/>
        </w:tabs>
        <w:rPr>
          <w:b/>
          <w:i/>
          <w:color w:val="00B050"/>
        </w:rPr>
      </w:pPr>
      <w:r w:rsidRPr="00201741">
        <w:rPr>
          <w:b/>
          <w:i/>
          <w:color w:val="00B050"/>
        </w:rPr>
        <w:t>Religion</w:t>
      </w:r>
    </w:p>
    <w:p w14:paraId="2E5C8945" w14:textId="77777777" w:rsidR="009272AD" w:rsidRDefault="009272AD" w:rsidP="00B41701">
      <w:pPr>
        <w:tabs>
          <w:tab w:val="center" w:pos="4513"/>
          <w:tab w:val="left" w:pos="6795"/>
        </w:tabs>
        <w:rPr>
          <w:b/>
          <w:i/>
          <w:color w:val="7030A0"/>
          <w:sz w:val="28"/>
          <w:szCs w:val="28"/>
        </w:rPr>
      </w:pPr>
    </w:p>
    <w:p w14:paraId="2F0ADBC2" w14:textId="77777777" w:rsidR="00B41701" w:rsidRPr="009272AD" w:rsidRDefault="00B41701" w:rsidP="00B41701">
      <w:pPr>
        <w:tabs>
          <w:tab w:val="center" w:pos="4513"/>
          <w:tab w:val="left" w:pos="6795"/>
        </w:tabs>
        <w:rPr>
          <w:b/>
          <w:i/>
          <w:color w:val="8064A2" w:themeColor="accent4"/>
          <w:sz w:val="28"/>
          <w:szCs w:val="28"/>
        </w:rPr>
      </w:pPr>
      <w:r w:rsidRPr="009272AD">
        <w:rPr>
          <w:b/>
          <w:i/>
          <w:color w:val="8064A2" w:themeColor="accent4"/>
          <w:sz w:val="28"/>
          <w:szCs w:val="28"/>
        </w:rPr>
        <w:t>M</w:t>
      </w:r>
      <w:r w:rsidR="008F01D2" w:rsidRPr="009272AD">
        <w:rPr>
          <w:b/>
          <w:i/>
          <w:color w:val="8064A2" w:themeColor="accent4"/>
          <w:sz w:val="28"/>
          <w:szCs w:val="28"/>
        </w:rPr>
        <w:t>y Foster H</w:t>
      </w:r>
      <w:r w:rsidRPr="009272AD">
        <w:rPr>
          <w:b/>
          <w:i/>
          <w:color w:val="8064A2" w:themeColor="accent4"/>
          <w:sz w:val="28"/>
          <w:szCs w:val="28"/>
        </w:rPr>
        <w:t>ome</w:t>
      </w:r>
    </w:p>
    <w:p w14:paraId="4E9D6416" w14:textId="77777777" w:rsidR="002D6AFF" w:rsidRPr="00201741" w:rsidRDefault="002D6AFF" w:rsidP="002D6AFF">
      <w:pPr>
        <w:pStyle w:val="ListParagraph"/>
        <w:numPr>
          <w:ilvl w:val="0"/>
          <w:numId w:val="47"/>
        </w:numPr>
        <w:tabs>
          <w:tab w:val="center" w:pos="4513"/>
          <w:tab w:val="left" w:pos="6795"/>
        </w:tabs>
        <w:rPr>
          <w:b/>
          <w:i/>
          <w:color w:val="7030A0"/>
        </w:rPr>
      </w:pPr>
      <w:r w:rsidRPr="00201741">
        <w:rPr>
          <w:b/>
          <w:i/>
          <w:color w:val="7030A0"/>
        </w:rPr>
        <w:t>What Do I Call My Carers?</w:t>
      </w:r>
    </w:p>
    <w:p w14:paraId="07158C31" w14:textId="77777777" w:rsidR="008F01D2" w:rsidRPr="00201741" w:rsidRDefault="008F01D2" w:rsidP="008F01D2">
      <w:pPr>
        <w:pStyle w:val="ListParagraph"/>
        <w:numPr>
          <w:ilvl w:val="0"/>
          <w:numId w:val="46"/>
        </w:numPr>
        <w:tabs>
          <w:tab w:val="center" w:pos="4513"/>
          <w:tab w:val="left" w:pos="6795"/>
        </w:tabs>
        <w:rPr>
          <w:b/>
          <w:i/>
          <w:color w:val="7030A0"/>
        </w:rPr>
      </w:pPr>
      <w:r w:rsidRPr="00201741">
        <w:rPr>
          <w:b/>
          <w:i/>
          <w:color w:val="7030A0"/>
        </w:rPr>
        <w:t>My Bedroom</w:t>
      </w:r>
    </w:p>
    <w:p w14:paraId="60AFF25D" w14:textId="77777777" w:rsidR="008F01D2" w:rsidRPr="00201741" w:rsidRDefault="008F01D2" w:rsidP="008F01D2">
      <w:pPr>
        <w:pStyle w:val="ListParagraph"/>
        <w:numPr>
          <w:ilvl w:val="0"/>
          <w:numId w:val="46"/>
        </w:numPr>
        <w:tabs>
          <w:tab w:val="center" w:pos="4513"/>
          <w:tab w:val="left" w:pos="6795"/>
        </w:tabs>
        <w:rPr>
          <w:b/>
          <w:i/>
          <w:color w:val="7030A0"/>
        </w:rPr>
      </w:pPr>
      <w:r w:rsidRPr="00201741">
        <w:rPr>
          <w:b/>
          <w:i/>
          <w:color w:val="7030A0"/>
        </w:rPr>
        <w:t>Rules</w:t>
      </w:r>
    </w:p>
    <w:p w14:paraId="58F1CD53" w14:textId="77777777" w:rsidR="008F01D2" w:rsidRPr="00201741" w:rsidRDefault="008F01D2" w:rsidP="008F01D2">
      <w:pPr>
        <w:pStyle w:val="ListParagraph"/>
        <w:numPr>
          <w:ilvl w:val="0"/>
          <w:numId w:val="46"/>
        </w:numPr>
        <w:tabs>
          <w:tab w:val="center" w:pos="4513"/>
          <w:tab w:val="left" w:pos="6795"/>
        </w:tabs>
        <w:rPr>
          <w:b/>
          <w:i/>
          <w:color w:val="7030A0"/>
        </w:rPr>
      </w:pPr>
      <w:r w:rsidRPr="00201741">
        <w:rPr>
          <w:b/>
          <w:i/>
          <w:color w:val="7030A0"/>
        </w:rPr>
        <w:t>If You Do Something Wrong</w:t>
      </w:r>
    </w:p>
    <w:p w14:paraId="4F5EC670" w14:textId="77777777" w:rsidR="008F01D2" w:rsidRPr="00201741" w:rsidRDefault="008F01D2" w:rsidP="008F01D2">
      <w:pPr>
        <w:pStyle w:val="ListParagraph"/>
        <w:numPr>
          <w:ilvl w:val="0"/>
          <w:numId w:val="46"/>
        </w:numPr>
        <w:tabs>
          <w:tab w:val="center" w:pos="4513"/>
          <w:tab w:val="left" w:pos="6795"/>
        </w:tabs>
        <w:rPr>
          <w:b/>
          <w:i/>
          <w:color w:val="7030A0"/>
        </w:rPr>
      </w:pPr>
      <w:r w:rsidRPr="00201741">
        <w:rPr>
          <w:b/>
          <w:i/>
          <w:color w:val="7030A0"/>
        </w:rPr>
        <w:t xml:space="preserve">Things Your Carer Is Not Allowed </w:t>
      </w:r>
      <w:r w:rsidR="009272AD">
        <w:rPr>
          <w:b/>
          <w:i/>
          <w:color w:val="7030A0"/>
        </w:rPr>
        <w:t>t</w:t>
      </w:r>
      <w:r w:rsidRPr="00201741">
        <w:rPr>
          <w:b/>
          <w:i/>
          <w:color w:val="7030A0"/>
        </w:rPr>
        <w:t>o Do</w:t>
      </w:r>
    </w:p>
    <w:p w14:paraId="01EF9600" w14:textId="77777777" w:rsidR="009272AD" w:rsidRDefault="009272AD" w:rsidP="00B41701">
      <w:pPr>
        <w:tabs>
          <w:tab w:val="center" w:pos="4513"/>
          <w:tab w:val="left" w:pos="6795"/>
        </w:tabs>
        <w:rPr>
          <w:b/>
          <w:i/>
          <w:color w:val="E36C0A" w:themeColor="accent6" w:themeShade="BF"/>
        </w:rPr>
      </w:pPr>
    </w:p>
    <w:p w14:paraId="7CA14FA5" w14:textId="77777777" w:rsidR="00AA2F91" w:rsidRDefault="00AA2F91" w:rsidP="00B41701">
      <w:pPr>
        <w:tabs>
          <w:tab w:val="center" w:pos="4513"/>
          <w:tab w:val="left" w:pos="6795"/>
        </w:tabs>
        <w:rPr>
          <w:b/>
          <w:i/>
          <w:color w:val="E36C0A" w:themeColor="accent6" w:themeShade="BF"/>
          <w:sz w:val="28"/>
          <w:szCs w:val="28"/>
        </w:rPr>
      </w:pPr>
    </w:p>
    <w:p w14:paraId="71F2F1EA" w14:textId="77777777" w:rsidR="00AA2F91" w:rsidRDefault="00AA2F91" w:rsidP="00B41701">
      <w:pPr>
        <w:tabs>
          <w:tab w:val="center" w:pos="4513"/>
          <w:tab w:val="left" w:pos="6795"/>
        </w:tabs>
        <w:rPr>
          <w:b/>
          <w:i/>
          <w:color w:val="E36C0A" w:themeColor="accent6" w:themeShade="BF"/>
          <w:sz w:val="28"/>
          <w:szCs w:val="28"/>
        </w:rPr>
      </w:pPr>
    </w:p>
    <w:p w14:paraId="4138E9E1" w14:textId="77777777" w:rsidR="00AA2F91" w:rsidRDefault="00AA2F91" w:rsidP="00B41701">
      <w:pPr>
        <w:tabs>
          <w:tab w:val="center" w:pos="4513"/>
          <w:tab w:val="left" w:pos="6795"/>
        </w:tabs>
        <w:rPr>
          <w:b/>
          <w:i/>
          <w:color w:val="E36C0A" w:themeColor="accent6" w:themeShade="BF"/>
          <w:sz w:val="28"/>
          <w:szCs w:val="28"/>
        </w:rPr>
      </w:pPr>
    </w:p>
    <w:p w14:paraId="73DC954A" w14:textId="3F712C50" w:rsidR="00006F7A" w:rsidRPr="00AA2F91" w:rsidRDefault="00B41701" w:rsidP="00B41701">
      <w:pPr>
        <w:tabs>
          <w:tab w:val="center" w:pos="4513"/>
          <w:tab w:val="left" w:pos="6795"/>
        </w:tabs>
        <w:rPr>
          <w:b/>
          <w:i/>
          <w:color w:val="E36C0A" w:themeColor="accent6" w:themeShade="BF"/>
          <w:sz w:val="28"/>
          <w:szCs w:val="28"/>
        </w:rPr>
      </w:pPr>
      <w:r w:rsidRPr="009272AD">
        <w:rPr>
          <w:b/>
          <w:i/>
          <w:color w:val="E36C0A" w:themeColor="accent6" w:themeShade="BF"/>
          <w:sz w:val="28"/>
          <w:szCs w:val="28"/>
        </w:rPr>
        <w:t>Food</w:t>
      </w:r>
    </w:p>
    <w:p w14:paraId="226DE3E5" w14:textId="568CD537" w:rsidR="009272AD" w:rsidRPr="009272AD" w:rsidRDefault="0016629A" w:rsidP="00B41701">
      <w:pPr>
        <w:tabs>
          <w:tab w:val="center" w:pos="4513"/>
          <w:tab w:val="left" w:pos="6795"/>
        </w:tabs>
        <w:rPr>
          <w:b/>
          <w:i/>
          <w:color w:val="76923C" w:themeColor="accent3" w:themeShade="BF"/>
          <w:sz w:val="28"/>
          <w:szCs w:val="28"/>
        </w:rPr>
      </w:pPr>
      <w:r w:rsidRPr="009272AD">
        <w:rPr>
          <w:b/>
          <w:i/>
          <w:color w:val="76923C" w:themeColor="accent3" w:themeShade="BF"/>
          <w:sz w:val="28"/>
          <w:szCs w:val="28"/>
        </w:rPr>
        <w:t>Your R</w:t>
      </w:r>
      <w:r w:rsidR="00B41701" w:rsidRPr="009272AD">
        <w:rPr>
          <w:b/>
          <w:i/>
          <w:color w:val="76923C" w:themeColor="accent3" w:themeShade="BF"/>
          <w:sz w:val="28"/>
          <w:szCs w:val="28"/>
        </w:rPr>
        <w:t>ights</w:t>
      </w:r>
    </w:p>
    <w:p w14:paraId="6CCC7C0A" w14:textId="77777777" w:rsidR="009272AD" w:rsidRPr="009272AD" w:rsidRDefault="001F0B89" w:rsidP="00B41701">
      <w:pPr>
        <w:tabs>
          <w:tab w:val="center" w:pos="4513"/>
          <w:tab w:val="left" w:pos="6795"/>
        </w:tabs>
        <w:rPr>
          <w:b/>
          <w:i/>
          <w:color w:val="A6A6A6" w:themeColor="background1" w:themeShade="A6"/>
          <w:sz w:val="28"/>
          <w:szCs w:val="28"/>
        </w:rPr>
      </w:pPr>
      <w:r w:rsidRPr="009272AD">
        <w:rPr>
          <w:b/>
          <w:i/>
          <w:color w:val="A6A6A6" w:themeColor="background1" w:themeShade="A6"/>
          <w:sz w:val="28"/>
          <w:szCs w:val="28"/>
        </w:rPr>
        <w:t>About Your Records</w:t>
      </w:r>
    </w:p>
    <w:p w14:paraId="7BBF8025" w14:textId="77777777" w:rsidR="001F0B89" w:rsidRPr="006042C1" w:rsidRDefault="001F0B89" w:rsidP="00B41701">
      <w:pPr>
        <w:tabs>
          <w:tab w:val="center" w:pos="4513"/>
          <w:tab w:val="left" w:pos="6795"/>
        </w:tabs>
        <w:rPr>
          <w:b/>
          <w:i/>
          <w:color w:val="FF00FF"/>
          <w:sz w:val="28"/>
          <w:szCs w:val="28"/>
        </w:rPr>
      </w:pPr>
      <w:r w:rsidRPr="006042C1">
        <w:rPr>
          <w:b/>
          <w:i/>
          <w:color w:val="FF00FF"/>
          <w:sz w:val="28"/>
          <w:szCs w:val="28"/>
        </w:rPr>
        <w:t>Race, Equality &amp; Diversity</w:t>
      </w:r>
    </w:p>
    <w:p w14:paraId="7CA3F6A9" w14:textId="7DFB6F29" w:rsidR="00B41701" w:rsidRDefault="0016629A" w:rsidP="00B41701">
      <w:pPr>
        <w:tabs>
          <w:tab w:val="center" w:pos="4513"/>
          <w:tab w:val="left" w:pos="6795"/>
        </w:tabs>
        <w:rPr>
          <w:b/>
          <w:i/>
          <w:color w:val="943634" w:themeColor="accent2" w:themeShade="BF"/>
          <w:sz w:val="28"/>
          <w:szCs w:val="28"/>
        </w:rPr>
      </w:pPr>
      <w:r w:rsidRPr="009272AD">
        <w:rPr>
          <w:b/>
          <w:i/>
          <w:color w:val="943634" w:themeColor="accent2" w:themeShade="BF"/>
          <w:sz w:val="28"/>
          <w:szCs w:val="28"/>
        </w:rPr>
        <w:t>If You Want to Complain</w:t>
      </w:r>
    </w:p>
    <w:p w14:paraId="393AAEE6" w14:textId="2BFD1B7C" w:rsidR="001F0B89" w:rsidRPr="009272AD" w:rsidRDefault="00AA2F91" w:rsidP="00B41701">
      <w:pPr>
        <w:tabs>
          <w:tab w:val="center" w:pos="4513"/>
          <w:tab w:val="left" w:pos="6795"/>
        </w:tabs>
        <w:rPr>
          <w:b/>
          <w:i/>
          <w:color w:val="31849B" w:themeColor="accent5" w:themeShade="BF"/>
          <w:sz w:val="28"/>
          <w:szCs w:val="28"/>
        </w:rPr>
      </w:pPr>
      <w:r>
        <w:rPr>
          <w:b/>
          <w:i/>
          <w:color w:val="31849B" w:themeColor="accent5" w:themeShade="BF"/>
          <w:sz w:val="28"/>
          <w:szCs w:val="28"/>
        </w:rPr>
        <w:t>What is</w:t>
      </w:r>
      <w:r w:rsidR="001F0B89" w:rsidRPr="009272AD">
        <w:rPr>
          <w:b/>
          <w:i/>
          <w:color w:val="31849B" w:themeColor="accent5" w:themeShade="BF"/>
          <w:sz w:val="28"/>
          <w:szCs w:val="28"/>
        </w:rPr>
        <w:t xml:space="preserve"> OFSTED</w:t>
      </w:r>
      <w:r w:rsidR="00023E06" w:rsidRPr="009272AD">
        <w:rPr>
          <w:b/>
          <w:i/>
          <w:color w:val="31849B" w:themeColor="accent5" w:themeShade="BF"/>
          <w:sz w:val="28"/>
          <w:szCs w:val="28"/>
        </w:rPr>
        <w:t>?</w:t>
      </w:r>
    </w:p>
    <w:p w14:paraId="1B5490FD" w14:textId="22C465FD" w:rsidR="00B41701" w:rsidRPr="006042C1" w:rsidRDefault="006042C1" w:rsidP="00CE353D">
      <w:pPr>
        <w:rPr>
          <w:b/>
          <w:i/>
          <w:sz w:val="28"/>
          <w:szCs w:val="28"/>
          <w:lang w:eastAsia="en-GB"/>
        </w:rPr>
      </w:pPr>
      <w:r w:rsidRPr="006042C1">
        <w:rPr>
          <w:b/>
          <w:i/>
          <w:sz w:val="28"/>
          <w:szCs w:val="28"/>
          <w:lang w:eastAsia="en-GB"/>
        </w:rPr>
        <w:t xml:space="preserve">Who is the Children’s Commissioner for England? </w:t>
      </w:r>
    </w:p>
    <w:p w14:paraId="0E1EF17D" w14:textId="6210CED2" w:rsidR="006042C1" w:rsidRPr="00AA2F91" w:rsidRDefault="006042C1" w:rsidP="006042C1">
      <w:pPr>
        <w:rPr>
          <w:b/>
          <w:bCs/>
          <w:i/>
          <w:iCs/>
          <w:color w:val="FF0000"/>
          <w:sz w:val="28"/>
          <w:szCs w:val="28"/>
        </w:rPr>
      </w:pPr>
      <w:r w:rsidRPr="00AA2F91">
        <w:rPr>
          <w:b/>
          <w:bCs/>
          <w:i/>
          <w:iCs/>
          <w:color w:val="FF0000"/>
          <w:sz w:val="28"/>
          <w:szCs w:val="28"/>
        </w:rPr>
        <w:t xml:space="preserve">Who else to call if you want to speak to someone       </w:t>
      </w:r>
    </w:p>
    <w:p w14:paraId="53B85E2E" w14:textId="7946785F" w:rsidR="00B077AF" w:rsidRDefault="00B077AF" w:rsidP="00CE353D">
      <w:pPr>
        <w:rPr>
          <w:b/>
          <w:i/>
          <w:sz w:val="28"/>
          <w:szCs w:val="28"/>
          <w:lang w:eastAsia="en-GB"/>
        </w:rPr>
      </w:pPr>
    </w:p>
    <w:p w14:paraId="1F84D252" w14:textId="4585465E" w:rsidR="00924CA7" w:rsidRDefault="00924CA7" w:rsidP="00CE353D">
      <w:pPr>
        <w:rPr>
          <w:b/>
          <w:i/>
          <w:sz w:val="28"/>
          <w:szCs w:val="28"/>
          <w:lang w:eastAsia="en-GB"/>
        </w:rPr>
      </w:pPr>
    </w:p>
    <w:p w14:paraId="24E94EEE" w14:textId="2585BE94" w:rsidR="00924CA7" w:rsidRDefault="00924CA7" w:rsidP="00CE353D">
      <w:pPr>
        <w:rPr>
          <w:b/>
          <w:i/>
          <w:sz w:val="28"/>
          <w:szCs w:val="28"/>
          <w:lang w:eastAsia="en-GB"/>
        </w:rPr>
      </w:pPr>
    </w:p>
    <w:p w14:paraId="16ECFD7F" w14:textId="1CC5C0CA" w:rsidR="00924CA7" w:rsidRDefault="00924CA7" w:rsidP="00CE353D">
      <w:pPr>
        <w:rPr>
          <w:b/>
          <w:i/>
          <w:sz w:val="28"/>
          <w:szCs w:val="28"/>
          <w:lang w:eastAsia="en-GB"/>
        </w:rPr>
      </w:pPr>
    </w:p>
    <w:p w14:paraId="6981BC14" w14:textId="31193C09" w:rsidR="00924CA7" w:rsidRDefault="00924CA7" w:rsidP="00CE353D">
      <w:pPr>
        <w:rPr>
          <w:b/>
          <w:i/>
          <w:sz w:val="28"/>
          <w:szCs w:val="28"/>
          <w:lang w:eastAsia="en-GB"/>
        </w:rPr>
      </w:pPr>
    </w:p>
    <w:p w14:paraId="3020E6E8" w14:textId="7947309D" w:rsidR="00924CA7" w:rsidRDefault="00924CA7" w:rsidP="00CE353D">
      <w:pPr>
        <w:rPr>
          <w:b/>
          <w:i/>
          <w:sz w:val="28"/>
          <w:szCs w:val="28"/>
          <w:lang w:eastAsia="en-GB"/>
        </w:rPr>
      </w:pPr>
    </w:p>
    <w:p w14:paraId="3B20EB2D" w14:textId="78EAE5CD" w:rsidR="00924CA7" w:rsidRDefault="00924CA7" w:rsidP="00CE353D">
      <w:pPr>
        <w:rPr>
          <w:b/>
          <w:i/>
          <w:sz w:val="28"/>
          <w:szCs w:val="28"/>
          <w:lang w:eastAsia="en-GB"/>
        </w:rPr>
      </w:pPr>
    </w:p>
    <w:p w14:paraId="667EDC1C" w14:textId="2BCF1B14" w:rsidR="00924CA7" w:rsidRDefault="00924CA7" w:rsidP="00CE353D">
      <w:pPr>
        <w:rPr>
          <w:b/>
          <w:i/>
          <w:sz w:val="28"/>
          <w:szCs w:val="28"/>
          <w:lang w:eastAsia="en-GB"/>
        </w:rPr>
      </w:pPr>
    </w:p>
    <w:p w14:paraId="434EA03D" w14:textId="3A66130F" w:rsidR="00924CA7" w:rsidRDefault="00924CA7" w:rsidP="00CE353D">
      <w:pPr>
        <w:rPr>
          <w:b/>
          <w:i/>
          <w:sz w:val="28"/>
          <w:szCs w:val="28"/>
          <w:lang w:eastAsia="en-GB"/>
        </w:rPr>
      </w:pPr>
    </w:p>
    <w:p w14:paraId="78F60A8D" w14:textId="11FFB6D7" w:rsidR="00924CA7" w:rsidRDefault="00924CA7" w:rsidP="00CE353D">
      <w:pPr>
        <w:rPr>
          <w:b/>
          <w:i/>
          <w:sz w:val="28"/>
          <w:szCs w:val="28"/>
          <w:lang w:eastAsia="en-GB"/>
        </w:rPr>
      </w:pPr>
    </w:p>
    <w:p w14:paraId="1A161413" w14:textId="5C0CD8B2" w:rsidR="00924CA7" w:rsidRDefault="00924CA7" w:rsidP="00CE353D">
      <w:pPr>
        <w:rPr>
          <w:b/>
          <w:i/>
          <w:sz w:val="28"/>
          <w:szCs w:val="28"/>
          <w:lang w:eastAsia="en-GB"/>
        </w:rPr>
      </w:pPr>
    </w:p>
    <w:p w14:paraId="73E1FC8D" w14:textId="3FA2AFE6" w:rsidR="00924CA7" w:rsidRDefault="00924CA7" w:rsidP="00CE353D">
      <w:pPr>
        <w:rPr>
          <w:b/>
          <w:i/>
          <w:sz w:val="28"/>
          <w:szCs w:val="28"/>
          <w:lang w:eastAsia="en-GB"/>
        </w:rPr>
      </w:pPr>
    </w:p>
    <w:p w14:paraId="1E5534AF" w14:textId="77777777" w:rsidR="00924CA7" w:rsidRPr="008F01D2" w:rsidRDefault="00924CA7" w:rsidP="00CE353D">
      <w:pPr>
        <w:rPr>
          <w:b/>
          <w:i/>
          <w:sz w:val="28"/>
          <w:szCs w:val="28"/>
          <w:lang w:eastAsia="en-GB"/>
        </w:rPr>
      </w:pPr>
    </w:p>
    <w:p w14:paraId="6301E286" w14:textId="77777777" w:rsidR="00B41701" w:rsidRPr="008F01D2" w:rsidRDefault="00B41701" w:rsidP="00CE353D">
      <w:pPr>
        <w:rPr>
          <w:b/>
          <w:i/>
          <w:color w:val="0070C0"/>
          <w:sz w:val="28"/>
          <w:szCs w:val="28"/>
          <w:lang w:eastAsia="en-GB"/>
        </w:rPr>
      </w:pPr>
      <w:r w:rsidRPr="008F01D2">
        <w:rPr>
          <w:b/>
          <w:i/>
          <w:color w:val="0070C0"/>
          <w:sz w:val="28"/>
          <w:szCs w:val="28"/>
          <w:lang w:eastAsia="en-GB"/>
        </w:rPr>
        <w:lastRenderedPageBreak/>
        <w:t>What is Foster Care?</w:t>
      </w:r>
    </w:p>
    <w:p w14:paraId="6698792A" w14:textId="77777777" w:rsidR="00006F7A" w:rsidRDefault="00006F7A" w:rsidP="00006F7A">
      <w:pPr>
        <w:rPr>
          <w:lang w:eastAsia="en-GB"/>
        </w:rPr>
      </w:pPr>
      <w:r w:rsidRPr="00B41701">
        <w:rPr>
          <w:lang w:eastAsia="en-GB"/>
        </w:rPr>
        <w:t xml:space="preserve">Sometimes, for </w:t>
      </w:r>
      <w:r>
        <w:rPr>
          <w:lang w:eastAsia="en-GB"/>
        </w:rPr>
        <w:t>many reasons a young p</w:t>
      </w:r>
      <w:r w:rsidRPr="00B41701">
        <w:rPr>
          <w:lang w:eastAsia="en-GB"/>
        </w:rPr>
        <w:t xml:space="preserve">erson is not able to live at home with their family. </w:t>
      </w:r>
    </w:p>
    <w:p w14:paraId="026D26B0" w14:textId="77777777" w:rsidR="00006F7A" w:rsidRDefault="00006F7A" w:rsidP="00006F7A">
      <w:pPr>
        <w:rPr>
          <w:lang w:eastAsia="en-GB"/>
        </w:rPr>
      </w:pPr>
      <w:r>
        <w:rPr>
          <w:lang w:eastAsia="en-GB"/>
        </w:rPr>
        <w:t xml:space="preserve">If things are not right at home, you, your parents or your Social Worker may decide that the best option is for you to be looked after by the Local Authority and live with foster carers. </w:t>
      </w:r>
    </w:p>
    <w:p w14:paraId="3071ED07" w14:textId="77777777" w:rsidR="00006F7A" w:rsidRDefault="00006F7A" w:rsidP="00006F7A">
      <w:pPr>
        <w:rPr>
          <w:lang w:eastAsia="en-GB"/>
        </w:rPr>
      </w:pPr>
      <w:r>
        <w:rPr>
          <w:lang w:eastAsia="en-GB"/>
        </w:rPr>
        <w:t xml:space="preserve">Some young people remain in foster care for a short time and others for a long time. </w:t>
      </w:r>
    </w:p>
    <w:p w14:paraId="2B4D87AE" w14:textId="77777777" w:rsidR="0082395F" w:rsidRPr="000038AB" w:rsidRDefault="0082395F" w:rsidP="00CE353D">
      <w:pPr>
        <w:rPr>
          <w:b/>
          <w:sz w:val="28"/>
          <w:szCs w:val="28"/>
          <w:lang w:eastAsia="en-GB"/>
        </w:rPr>
      </w:pPr>
    </w:p>
    <w:p w14:paraId="14FDE9DA" w14:textId="77777777" w:rsidR="00063A30" w:rsidRPr="008F01D2" w:rsidRDefault="00063A30" w:rsidP="00CE353D">
      <w:pPr>
        <w:rPr>
          <w:b/>
          <w:i/>
          <w:color w:val="FFC000"/>
          <w:sz w:val="28"/>
          <w:szCs w:val="28"/>
          <w:lang w:eastAsia="en-GB"/>
        </w:rPr>
      </w:pPr>
      <w:r w:rsidRPr="008F01D2">
        <w:rPr>
          <w:b/>
          <w:i/>
          <w:color w:val="FFC000"/>
          <w:sz w:val="28"/>
          <w:szCs w:val="28"/>
          <w:lang w:eastAsia="en-GB"/>
        </w:rPr>
        <w:t>Who’s who?</w:t>
      </w:r>
    </w:p>
    <w:p w14:paraId="6C010910" w14:textId="05867A66" w:rsidR="00063A30" w:rsidRDefault="008628EE" w:rsidP="00063A30">
      <w:pPr>
        <w:tabs>
          <w:tab w:val="center" w:pos="4513"/>
          <w:tab w:val="left" w:pos="6795"/>
        </w:tabs>
      </w:pPr>
      <w:r w:rsidRPr="008628EE">
        <w:rPr>
          <w:b/>
          <w:color w:val="FFC000"/>
          <w:lang w:eastAsia="en-GB"/>
        </w:rPr>
        <w:t>Foster C</w:t>
      </w:r>
      <w:r w:rsidR="00063A30" w:rsidRPr="008628EE">
        <w:rPr>
          <w:b/>
          <w:color w:val="FFC000"/>
          <w:lang w:eastAsia="en-GB"/>
        </w:rPr>
        <w:t>arers</w:t>
      </w:r>
      <w:r w:rsidR="00063A30" w:rsidRPr="008628EE">
        <w:rPr>
          <w:color w:val="FFC000"/>
          <w:lang w:eastAsia="en-GB"/>
        </w:rPr>
        <w:t xml:space="preserve"> </w:t>
      </w:r>
      <w:r w:rsidR="00063A30">
        <w:rPr>
          <w:lang w:eastAsia="en-GB"/>
        </w:rPr>
        <w:t xml:space="preserve">are specially chosen </w:t>
      </w:r>
      <w:r w:rsidR="000038AB">
        <w:rPr>
          <w:lang w:eastAsia="en-GB"/>
        </w:rPr>
        <w:t xml:space="preserve">adults who can </w:t>
      </w:r>
      <w:r w:rsidR="000038AB" w:rsidRPr="009F498D">
        <w:t xml:space="preserve">provide a safe </w:t>
      </w:r>
      <w:r w:rsidR="000038AB">
        <w:t>and happy home for children and young people in care</w:t>
      </w:r>
      <w:r w:rsidR="00063A30">
        <w:rPr>
          <w:lang w:eastAsia="en-GB"/>
        </w:rPr>
        <w:t>. T</w:t>
      </w:r>
      <w:r w:rsidR="00063A30">
        <w:t xml:space="preserve">hey </w:t>
      </w:r>
      <w:r w:rsidR="000038AB">
        <w:t xml:space="preserve">will help you settle in and </w:t>
      </w:r>
      <w:r w:rsidR="00063A30">
        <w:t>support you with school</w:t>
      </w:r>
      <w:r w:rsidR="00B47D54">
        <w:t xml:space="preserve">, </w:t>
      </w:r>
      <w:r w:rsidR="000038AB">
        <w:t>homework</w:t>
      </w:r>
      <w:r w:rsidR="00B47D54">
        <w:t xml:space="preserve"> and finding local activities to get involved with</w:t>
      </w:r>
      <w:r w:rsidR="000038AB">
        <w:t xml:space="preserve">. They will also </w:t>
      </w:r>
      <w:r w:rsidR="0076705E">
        <w:t xml:space="preserve">try to </w:t>
      </w:r>
      <w:r w:rsidR="00063A30">
        <w:t xml:space="preserve">keep you </w:t>
      </w:r>
      <w:r w:rsidR="00063A30" w:rsidRPr="009F498D">
        <w:t>health</w:t>
      </w:r>
      <w:r w:rsidR="00063A30">
        <w:t xml:space="preserve">y and safe and </w:t>
      </w:r>
      <w:r w:rsidR="000038AB">
        <w:t>make sure you feel part of the family</w:t>
      </w:r>
      <w:r w:rsidR="00063A30">
        <w:t xml:space="preserve">. </w:t>
      </w:r>
    </w:p>
    <w:p w14:paraId="13125F05" w14:textId="77777777" w:rsidR="00006F7A" w:rsidRDefault="00006F7A" w:rsidP="00063A30">
      <w:pPr>
        <w:tabs>
          <w:tab w:val="center" w:pos="4513"/>
          <w:tab w:val="left" w:pos="6795"/>
        </w:tabs>
      </w:pPr>
    </w:p>
    <w:p w14:paraId="7EC5A5D7" w14:textId="5AEB3560" w:rsidR="000C0493" w:rsidRDefault="000C0493" w:rsidP="00063A30">
      <w:pPr>
        <w:tabs>
          <w:tab w:val="center" w:pos="4513"/>
          <w:tab w:val="left" w:pos="6795"/>
        </w:tabs>
      </w:pPr>
      <w:r w:rsidRPr="008628EE">
        <w:t xml:space="preserve">Your </w:t>
      </w:r>
      <w:r w:rsidRPr="008628EE">
        <w:rPr>
          <w:b/>
          <w:color w:val="FFC000"/>
        </w:rPr>
        <w:t>Social Worker</w:t>
      </w:r>
      <w:r w:rsidRPr="008628EE">
        <w:rPr>
          <w:color w:val="FFC000"/>
        </w:rPr>
        <w:t xml:space="preserve"> </w:t>
      </w:r>
      <w:r w:rsidR="00006F7A">
        <w:t>is employed by the Local Authority and is there to help and support you and your family. They also help you to understand and make sense of the changes that are happening in your life. They must also listen to you and include your wishes and feelings in your care plan. They should  be in regular contact with you and visit you at least every 6 weeks.  You can also call your Social Worker if you have any questions or are upset or worried about anything.</w:t>
      </w:r>
    </w:p>
    <w:p w14:paraId="0C6B9B8A" w14:textId="77777777" w:rsidR="00006F7A" w:rsidRDefault="00006F7A" w:rsidP="00063A30">
      <w:pPr>
        <w:tabs>
          <w:tab w:val="center" w:pos="4513"/>
          <w:tab w:val="left" w:pos="6795"/>
        </w:tabs>
      </w:pPr>
    </w:p>
    <w:p w14:paraId="7F783332" w14:textId="2DC3800D" w:rsidR="000C0493" w:rsidRDefault="005D40B8" w:rsidP="00063A30">
      <w:pPr>
        <w:tabs>
          <w:tab w:val="center" w:pos="4513"/>
          <w:tab w:val="left" w:pos="6795"/>
        </w:tabs>
      </w:pPr>
      <w:r w:rsidRPr="008628EE">
        <w:t xml:space="preserve">Your </w:t>
      </w:r>
      <w:r w:rsidR="000C0493" w:rsidRPr="008628EE">
        <w:rPr>
          <w:b/>
          <w:color w:val="FFC000"/>
        </w:rPr>
        <w:t>Super</w:t>
      </w:r>
      <w:r w:rsidRPr="008628EE">
        <w:rPr>
          <w:b/>
          <w:color w:val="FFC000"/>
        </w:rPr>
        <w:t xml:space="preserve">vising Social Worker </w:t>
      </w:r>
      <w:r w:rsidR="00006F7A">
        <w:t>is part of Aim High Fostering Services and is there to help your carer, who will in turn help you. The Supervising Social Worker is a link between the Foster Carer and other members of the social care team. They will visit your foster home every 4 weeks and will attend important meetings held at your school and home regarding your education, health and well-being. If you have any questions, or just want to have a chat, you can speak with the Supervising Social Worker when you see them or give them a call</w:t>
      </w:r>
      <w:r w:rsidR="00006F7A">
        <w:t>.</w:t>
      </w:r>
    </w:p>
    <w:p w14:paraId="4014443F" w14:textId="648AF056" w:rsidR="00006F7A" w:rsidRDefault="00006F7A" w:rsidP="00063A30">
      <w:pPr>
        <w:tabs>
          <w:tab w:val="center" w:pos="4513"/>
          <w:tab w:val="left" w:pos="6795"/>
        </w:tabs>
      </w:pPr>
    </w:p>
    <w:p w14:paraId="41331013" w14:textId="5EFC73E7" w:rsidR="00006F7A" w:rsidRDefault="00006F7A" w:rsidP="00063A30">
      <w:pPr>
        <w:tabs>
          <w:tab w:val="center" w:pos="4513"/>
          <w:tab w:val="left" w:pos="6795"/>
        </w:tabs>
      </w:pPr>
    </w:p>
    <w:p w14:paraId="15F75E4E" w14:textId="77777777" w:rsidR="00006F7A" w:rsidRDefault="00006F7A" w:rsidP="00063A30">
      <w:pPr>
        <w:tabs>
          <w:tab w:val="center" w:pos="4513"/>
          <w:tab w:val="left" w:pos="6795"/>
        </w:tabs>
      </w:pPr>
    </w:p>
    <w:p w14:paraId="4150FC60" w14:textId="575D91F2" w:rsidR="00E145BC" w:rsidRDefault="00E145BC" w:rsidP="00063A30">
      <w:pPr>
        <w:tabs>
          <w:tab w:val="center" w:pos="4513"/>
          <w:tab w:val="left" w:pos="6795"/>
        </w:tabs>
        <w:rPr>
          <w:shd w:val="clear" w:color="auto" w:fill="FFFFFF"/>
        </w:rPr>
      </w:pPr>
      <w:r w:rsidRPr="008F01D2">
        <w:lastRenderedPageBreak/>
        <w:t>Your</w:t>
      </w:r>
      <w:r w:rsidRPr="00E145BC">
        <w:rPr>
          <w:b/>
        </w:rPr>
        <w:t xml:space="preserve"> </w:t>
      </w:r>
      <w:r w:rsidRPr="008F01D2">
        <w:rPr>
          <w:b/>
          <w:color w:val="FFC000"/>
        </w:rPr>
        <w:t xml:space="preserve">Independent Reviewing Officer </w:t>
      </w:r>
      <w:r>
        <w:rPr>
          <w:b/>
        </w:rPr>
        <w:t xml:space="preserve">(IRO) </w:t>
      </w:r>
      <w:r w:rsidR="00006F7A" w:rsidRPr="00E145BC">
        <w:t xml:space="preserve">will </w:t>
      </w:r>
      <w:r w:rsidR="00006F7A" w:rsidRPr="00E145BC">
        <w:rPr>
          <w:shd w:val="clear" w:color="auto" w:fill="FFFFFF"/>
        </w:rPr>
        <w:t xml:space="preserve">make sure that your opinions and wishes are </w:t>
      </w:r>
      <w:r w:rsidR="00006F7A">
        <w:rPr>
          <w:shd w:val="clear" w:color="auto" w:fill="FFFFFF"/>
        </w:rPr>
        <w:t xml:space="preserve">heard and that they are considered in any future decisions and plans about your </w:t>
      </w:r>
      <w:r w:rsidR="00006F7A" w:rsidRPr="00E145BC">
        <w:rPr>
          <w:shd w:val="clear" w:color="auto" w:fill="FFFFFF"/>
        </w:rPr>
        <w:t>care.</w:t>
      </w:r>
      <w:r w:rsidR="00006F7A">
        <w:rPr>
          <w:shd w:val="clear" w:color="auto" w:fill="FFFFFF"/>
        </w:rPr>
        <w:t xml:space="preserve"> Your IRO will lead all your case reviews (meetings) which are held throughout the year. They will stand up for your rights</w:t>
      </w:r>
    </w:p>
    <w:p w14:paraId="3BB4D552" w14:textId="77777777" w:rsidR="00006F7A" w:rsidRDefault="00006F7A" w:rsidP="00063A30">
      <w:pPr>
        <w:tabs>
          <w:tab w:val="center" w:pos="4513"/>
          <w:tab w:val="left" w:pos="6795"/>
        </w:tabs>
        <w:rPr>
          <w:shd w:val="clear" w:color="auto" w:fill="FFFFFF"/>
        </w:rPr>
      </w:pPr>
    </w:p>
    <w:p w14:paraId="62346D04" w14:textId="4A5BFAAE" w:rsidR="00006F7A" w:rsidRDefault="00006F7A" w:rsidP="00006F7A">
      <w:pPr>
        <w:tabs>
          <w:tab w:val="center" w:pos="4513"/>
          <w:tab w:val="left" w:pos="6795"/>
        </w:tabs>
      </w:pPr>
      <w:r>
        <w:t xml:space="preserve">The </w:t>
      </w:r>
      <w:r w:rsidRPr="008F01D2">
        <w:rPr>
          <w:b/>
          <w:color w:val="FFC000"/>
        </w:rPr>
        <w:t>Local Authority Designated Officer</w:t>
      </w:r>
      <w:r w:rsidRPr="008F01D2">
        <w:rPr>
          <w:color w:val="FFC000"/>
        </w:rPr>
        <w:t xml:space="preserve"> </w:t>
      </w:r>
      <w:r>
        <w:t xml:space="preserve">(LADO) is a person who chairs Child Protection Meetings and Reviews where an allegation has been made. </w:t>
      </w:r>
    </w:p>
    <w:p w14:paraId="45ACD408" w14:textId="77777777" w:rsidR="006042C1" w:rsidRPr="0027077B" w:rsidRDefault="006042C1" w:rsidP="00006F7A">
      <w:pPr>
        <w:tabs>
          <w:tab w:val="center" w:pos="4513"/>
          <w:tab w:val="left" w:pos="6795"/>
        </w:tabs>
      </w:pPr>
    </w:p>
    <w:p w14:paraId="3F2270E7" w14:textId="124F0330" w:rsidR="006042C1" w:rsidRDefault="00006F7A" w:rsidP="00006F7A">
      <w:pPr>
        <w:tabs>
          <w:tab w:val="center" w:pos="4513"/>
          <w:tab w:val="left" w:pos="6795"/>
        </w:tabs>
      </w:pPr>
      <w:r w:rsidRPr="0027077B">
        <w:t>The</w:t>
      </w:r>
      <w:r w:rsidRPr="004D057A">
        <w:rPr>
          <w:b/>
        </w:rPr>
        <w:t xml:space="preserve"> </w:t>
      </w:r>
      <w:r w:rsidRPr="008F01D2">
        <w:rPr>
          <w:b/>
          <w:color w:val="FFC000"/>
        </w:rPr>
        <w:t>Looked After</w:t>
      </w:r>
      <w:r>
        <w:rPr>
          <w:b/>
          <w:color w:val="FFC000"/>
        </w:rPr>
        <w:t xml:space="preserve"> / Designated</w:t>
      </w:r>
      <w:r w:rsidRPr="008F01D2">
        <w:rPr>
          <w:b/>
          <w:color w:val="FFC000"/>
        </w:rPr>
        <w:t xml:space="preserve"> Nurse </w:t>
      </w:r>
      <w:r>
        <w:t xml:space="preserve">will need to see you every year to make sure you are healthy. They will check your weight and height and make sure you are receiving the right medical advice and help if you need it. They understand issues facing children and young people in care and give advice and support with this in mind. They will write a report and send it to your Social Worker. </w:t>
      </w:r>
    </w:p>
    <w:p w14:paraId="7C39F877" w14:textId="77777777" w:rsidR="006042C1" w:rsidRDefault="006042C1" w:rsidP="00006F7A">
      <w:pPr>
        <w:tabs>
          <w:tab w:val="center" w:pos="4513"/>
          <w:tab w:val="left" w:pos="6795"/>
        </w:tabs>
      </w:pPr>
    </w:p>
    <w:p w14:paraId="228EA555" w14:textId="0D3ED949" w:rsidR="00006F7A" w:rsidRPr="006042C1" w:rsidRDefault="00006F7A" w:rsidP="00006F7A">
      <w:pPr>
        <w:tabs>
          <w:tab w:val="center" w:pos="4513"/>
          <w:tab w:val="left" w:pos="6795"/>
        </w:tabs>
      </w:pPr>
      <w:r w:rsidRPr="008F01D2">
        <w:t xml:space="preserve">Your </w:t>
      </w:r>
      <w:r w:rsidRPr="008F01D2">
        <w:rPr>
          <w:b/>
          <w:color w:val="FFC000"/>
        </w:rPr>
        <w:t>Designated Teacher/</w:t>
      </w:r>
      <w:r>
        <w:rPr>
          <w:b/>
          <w:color w:val="FFC000"/>
        </w:rPr>
        <w:t xml:space="preserve">Virtual School/ </w:t>
      </w:r>
      <w:r w:rsidRPr="008F01D2">
        <w:rPr>
          <w:b/>
          <w:color w:val="FFC000"/>
        </w:rPr>
        <w:t xml:space="preserve">SENCO </w:t>
      </w:r>
      <w:r>
        <w:rPr>
          <w:b/>
          <w:color w:val="FFC000"/>
        </w:rPr>
        <w:t xml:space="preserve"> </w:t>
      </w:r>
      <w:r w:rsidRPr="0039110E">
        <w:rPr>
          <w:bCs/>
          <w:color w:val="000000" w:themeColor="text1"/>
        </w:rPr>
        <w:t>will check your school or college understands the issues that  might affect your education and keep track of how you are doing.</w:t>
      </w:r>
      <w:r>
        <w:rPr>
          <w:b/>
          <w:color w:val="FFC000"/>
        </w:rPr>
        <w:t xml:space="preserve">  </w:t>
      </w:r>
      <w:r>
        <w:t>They’ll be responsible for your  Personal Education Plan (PEP), which should help you achieve your dreams. They will help your school/college support you and meet your needs, checking you are involved in setting learning goals and that there is a smooth preparation to change from school to college or to another course.</w:t>
      </w:r>
    </w:p>
    <w:p w14:paraId="328977D0" w14:textId="77777777" w:rsidR="0082395F" w:rsidRPr="000038AB" w:rsidRDefault="0082395F" w:rsidP="00063A30">
      <w:pPr>
        <w:tabs>
          <w:tab w:val="center" w:pos="4513"/>
          <w:tab w:val="left" w:pos="6795"/>
        </w:tabs>
      </w:pPr>
    </w:p>
    <w:p w14:paraId="1F4E97D7" w14:textId="77777777" w:rsidR="00006F7A" w:rsidRPr="008F01D2" w:rsidRDefault="00006F7A" w:rsidP="00006F7A">
      <w:pPr>
        <w:rPr>
          <w:b/>
          <w:i/>
          <w:color w:val="FF0000"/>
          <w:sz w:val="28"/>
          <w:szCs w:val="28"/>
          <w:lang w:eastAsia="en-GB"/>
        </w:rPr>
      </w:pPr>
      <w:r w:rsidRPr="008F01D2">
        <w:rPr>
          <w:b/>
          <w:i/>
          <w:color w:val="FF0000"/>
          <w:sz w:val="28"/>
          <w:szCs w:val="28"/>
          <w:lang w:eastAsia="en-GB"/>
        </w:rPr>
        <w:t>Contact</w:t>
      </w:r>
      <w:r>
        <w:rPr>
          <w:b/>
          <w:i/>
          <w:color w:val="FF0000"/>
          <w:sz w:val="28"/>
          <w:szCs w:val="28"/>
          <w:lang w:eastAsia="en-GB"/>
        </w:rPr>
        <w:t>/Family time</w:t>
      </w:r>
      <w:r w:rsidRPr="008F01D2">
        <w:rPr>
          <w:b/>
          <w:i/>
          <w:color w:val="FF0000"/>
          <w:sz w:val="28"/>
          <w:szCs w:val="28"/>
          <w:lang w:eastAsia="en-GB"/>
        </w:rPr>
        <w:t>:</w:t>
      </w:r>
    </w:p>
    <w:p w14:paraId="2523D45F" w14:textId="73BDCF27" w:rsidR="00006F7A" w:rsidRDefault="00006F7A" w:rsidP="00006F7A">
      <w:pPr>
        <w:rPr>
          <w:lang w:eastAsia="en-GB"/>
        </w:rPr>
      </w:pPr>
      <w:r>
        <w:rPr>
          <w:lang w:eastAsia="en-GB"/>
        </w:rPr>
        <w:t>Your Social Worker will talk to you and your family and about</w:t>
      </w:r>
      <w:r>
        <w:rPr>
          <w:b/>
          <w:lang w:eastAsia="en-GB"/>
        </w:rPr>
        <w:t xml:space="preserve"> </w:t>
      </w:r>
      <w:r>
        <w:rPr>
          <w:lang w:eastAsia="en-GB"/>
        </w:rPr>
        <w:t>arrangements for you to see each other. There may be times when you see only some members of your family or a particular member and not all of them at the same time. Your Social Worker will try hard to accommodate everyone when arranging your family time.</w:t>
      </w:r>
    </w:p>
    <w:p w14:paraId="692427F9" w14:textId="77777777" w:rsidR="00AA2F91" w:rsidRDefault="00AA2F91" w:rsidP="00006F7A">
      <w:pPr>
        <w:rPr>
          <w:lang w:eastAsia="en-GB"/>
        </w:rPr>
      </w:pPr>
    </w:p>
    <w:p w14:paraId="7DBE2977" w14:textId="4461C7A1" w:rsidR="00EF425D" w:rsidRPr="004A2694" w:rsidRDefault="00006F7A">
      <w:pPr>
        <w:rPr>
          <w:lang w:eastAsia="en-GB"/>
        </w:rPr>
      </w:pPr>
      <w:r>
        <w:rPr>
          <w:lang w:eastAsia="en-GB"/>
        </w:rPr>
        <w:t xml:space="preserve">We understand how important it is for you to see your family and sometimes people get upset if they can’t see them when they want, or if they don’t know what plans are being made. We will try as best we can to provide you with the answers as soon as we have them. </w:t>
      </w:r>
    </w:p>
    <w:p w14:paraId="0349A41C" w14:textId="5DA63C89" w:rsidR="00247E95" w:rsidRPr="008F01D2" w:rsidRDefault="003D6885" w:rsidP="003D6885">
      <w:pPr>
        <w:tabs>
          <w:tab w:val="center" w:pos="4513"/>
          <w:tab w:val="left" w:pos="6795"/>
        </w:tabs>
        <w:rPr>
          <w:b/>
          <w:i/>
          <w:color w:val="00B050"/>
          <w:sz w:val="28"/>
          <w:szCs w:val="28"/>
        </w:rPr>
      </w:pPr>
      <w:r w:rsidRPr="008F01D2">
        <w:rPr>
          <w:b/>
          <w:i/>
          <w:color w:val="00B050"/>
          <w:sz w:val="28"/>
          <w:szCs w:val="28"/>
        </w:rPr>
        <w:lastRenderedPageBreak/>
        <w:t xml:space="preserve">What will Aim High Fostering Services do for </w:t>
      </w:r>
      <w:r w:rsidR="00006F7A">
        <w:rPr>
          <w:b/>
          <w:i/>
          <w:color w:val="00B050"/>
          <w:sz w:val="28"/>
          <w:szCs w:val="28"/>
        </w:rPr>
        <w:t>you</w:t>
      </w:r>
      <w:r w:rsidRPr="008F01D2">
        <w:rPr>
          <w:b/>
          <w:i/>
          <w:color w:val="00B050"/>
          <w:sz w:val="28"/>
          <w:szCs w:val="28"/>
        </w:rPr>
        <w:t>?</w:t>
      </w:r>
    </w:p>
    <w:p w14:paraId="1F6F5528" w14:textId="77777777" w:rsidR="006042C1" w:rsidRDefault="00006F7A" w:rsidP="00006F7A">
      <w:pPr>
        <w:tabs>
          <w:tab w:val="center" w:pos="4513"/>
          <w:tab w:val="left" w:pos="6795"/>
        </w:tabs>
        <w:rPr>
          <w:b/>
          <w:bCs/>
          <w:color w:val="00B050"/>
        </w:rPr>
      </w:pPr>
      <w:r w:rsidRPr="00006F7A">
        <w:rPr>
          <w:b/>
          <w:bCs/>
          <w:color w:val="00B050"/>
        </w:rPr>
        <w:t>Careful Match</w:t>
      </w:r>
      <w:r>
        <w:rPr>
          <w:b/>
          <w:bCs/>
          <w:color w:val="00B050"/>
        </w:rPr>
        <w:t>ing</w:t>
      </w:r>
      <w:r w:rsidRPr="00006F7A">
        <w:rPr>
          <w:b/>
          <w:bCs/>
          <w:color w:val="00B050"/>
        </w:rPr>
        <w:t xml:space="preserve">: </w:t>
      </w:r>
      <w:r w:rsidRPr="00006F7A">
        <w:t>Aim High will</w:t>
      </w:r>
      <w:r w:rsidRPr="00006F7A">
        <w:rPr>
          <w:b/>
          <w:bCs/>
        </w:rPr>
        <w:t xml:space="preserve"> </w:t>
      </w:r>
      <w:r>
        <w:rPr>
          <w:bCs/>
          <w:iCs/>
          <w:color w:val="000000" w:themeColor="text1"/>
        </w:rPr>
        <w:t>c</w:t>
      </w:r>
      <w:r w:rsidRPr="00E9790B">
        <w:rPr>
          <w:bCs/>
          <w:iCs/>
          <w:color w:val="000000" w:themeColor="text1"/>
        </w:rPr>
        <w:t xml:space="preserve">arefully </w:t>
      </w:r>
      <w:r>
        <w:rPr>
          <w:bCs/>
          <w:iCs/>
          <w:color w:val="000000" w:themeColor="text1"/>
        </w:rPr>
        <w:t>m</w:t>
      </w:r>
      <w:r w:rsidRPr="00E9790B">
        <w:rPr>
          <w:bCs/>
          <w:iCs/>
          <w:color w:val="000000" w:themeColor="text1"/>
        </w:rPr>
        <w:t>atch you with a foster carer</w:t>
      </w:r>
      <w:r>
        <w:rPr>
          <w:bCs/>
          <w:iCs/>
          <w:color w:val="000000" w:themeColor="text1"/>
        </w:rPr>
        <w:t xml:space="preserve"> </w:t>
      </w:r>
      <w:r w:rsidRPr="00E9790B">
        <w:rPr>
          <w:bCs/>
          <w:iCs/>
          <w:color w:val="000000" w:themeColor="text1"/>
        </w:rPr>
        <w:t>who can best meet your needs</w:t>
      </w:r>
      <w:r>
        <w:rPr>
          <w:bCs/>
          <w:iCs/>
          <w:color w:val="000000" w:themeColor="text1"/>
        </w:rPr>
        <w:t>.</w:t>
      </w:r>
    </w:p>
    <w:p w14:paraId="6E6B19CD" w14:textId="53953DC3" w:rsidR="00006F7A" w:rsidRPr="006042C1" w:rsidRDefault="00006F7A" w:rsidP="00006F7A">
      <w:pPr>
        <w:tabs>
          <w:tab w:val="center" w:pos="4513"/>
          <w:tab w:val="left" w:pos="6795"/>
        </w:tabs>
        <w:rPr>
          <w:b/>
          <w:bCs/>
          <w:color w:val="00B050"/>
        </w:rPr>
      </w:pPr>
      <w:r w:rsidRPr="008628EE">
        <w:rPr>
          <w:b/>
          <w:color w:val="00B050"/>
        </w:rPr>
        <w:t xml:space="preserve">Happy Home: </w:t>
      </w:r>
      <w:r>
        <w:t xml:space="preserve">We want you to feel happy in your new home. Sometimes it takes a while to get to know everyone and feel totally relaxed. This is normal and your Carers are there to answer any questions or worries you may have. </w:t>
      </w:r>
    </w:p>
    <w:p w14:paraId="3F387D7B" w14:textId="77777777" w:rsidR="003D6885" w:rsidRDefault="003D6885">
      <w:pPr>
        <w:rPr>
          <w:lang w:eastAsia="en-GB"/>
        </w:rPr>
      </w:pPr>
      <w:r w:rsidRPr="008628EE">
        <w:rPr>
          <w:b/>
          <w:color w:val="00B050"/>
          <w:lang w:eastAsia="en-GB"/>
        </w:rPr>
        <w:t>Good Health</w:t>
      </w:r>
      <w:r w:rsidR="00E66F12" w:rsidRPr="008628EE">
        <w:rPr>
          <w:b/>
          <w:color w:val="00B050"/>
          <w:lang w:eastAsia="en-GB"/>
        </w:rPr>
        <w:t xml:space="preserve">: </w:t>
      </w:r>
      <w:r w:rsidR="00E66F12">
        <w:rPr>
          <w:lang w:eastAsia="en-GB"/>
        </w:rPr>
        <w:t>Once you arrive at a new foster home, w</w:t>
      </w:r>
      <w:r>
        <w:rPr>
          <w:lang w:eastAsia="en-GB"/>
        </w:rPr>
        <w:t>e wil</w:t>
      </w:r>
      <w:r w:rsidR="00E66F12">
        <w:rPr>
          <w:lang w:eastAsia="en-GB"/>
        </w:rPr>
        <w:t xml:space="preserve">l make sure you are registered with a local </w:t>
      </w:r>
      <w:r>
        <w:rPr>
          <w:lang w:eastAsia="en-GB"/>
        </w:rPr>
        <w:t xml:space="preserve">doctor, dentist and an optician </w:t>
      </w:r>
      <w:r w:rsidR="00E66F12">
        <w:rPr>
          <w:lang w:eastAsia="en-GB"/>
        </w:rPr>
        <w:t>and that you have all your med</w:t>
      </w:r>
      <w:r w:rsidR="00C62FBC">
        <w:rPr>
          <w:lang w:eastAsia="en-GB"/>
        </w:rPr>
        <w:t>ical needs taken care of. Your C</w:t>
      </w:r>
      <w:r w:rsidR="00E66F12">
        <w:rPr>
          <w:lang w:eastAsia="en-GB"/>
        </w:rPr>
        <w:t xml:space="preserve">arer will also encourage </w:t>
      </w:r>
      <w:r w:rsidR="00D80519">
        <w:rPr>
          <w:lang w:eastAsia="en-GB"/>
        </w:rPr>
        <w:t>personal hygiene – showering, brushing your teeth, changing your clothes etc. and encourage you</w:t>
      </w:r>
      <w:r w:rsidR="00E66F12">
        <w:rPr>
          <w:lang w:eastAsia="en-GB"/>
        </w:rPr>
        <w:t xml:space="preserve"> to eat a healthy diet.</w:t>
      </w:r>
    </w:p>
    <w:p w14:paraId="7532BC3C" w14:textId="77777777" w:rsidR="00E66F12" w:rsidRDefault="00E66F12">
      <w:pPr>
        <w:rPr>
          <w:lang w:eastAsia="en-GB"/>
        </w:rPr>
      </w:pPr>
      <w:r w:rsidRPr="008628EE">
        <w:rPr>
          <w:b/>
          <w:color w:val="00B050"/>
          <w:lang w:eastAsia="en-GB"/>
        </w:rPr>
        <w:t>Safety:</w:t>
      </w:r>
      <w:r w:rsidRPr="008628EE">
        <w:rPr>
          <w:color w:val="00B050"/>
          <w:lang w:eastAsia="en-GB"/>
        </w:rPr>
        <w:t xml:space="preserve"> </w:t>
      </w:r>
      <w:r w:rsidR="0076705E">
        <w:rPr>
          <w:lang w:eastAsia="en-GB"/>
        </w:rPr>
        <w:t xml:space="preserve">We will try at all times to keep you </w:t>
      </w:r>
      <w:r>
        <w:rPr>
          <w:lang w:eastAsia="en-GB"/>
        </w:rPr>
        <w:t>safe from harm</w:t>
      </w:r>
      <w:r w:rsidR="00C62FBC">
        <w:rPr>
          <w:lang w:eastAsia="en-GB"/>
        </w:rPr>
        <w:t xml:space="preserve"> or danger by placing you with Foster C</w:t>
      </w:r>
      <w:r>
        <w:rPr>
          <w:lang w:eastAsia="en-GB"/>
        </w:rPr>
        <w:t xml:space="preserve">arers who provide you with a caring, happy home. </w:t>
      </w:r>
    </w:p>
    <w:p w14:paraId="366C40DC" w14:textId="77777777" w:rsidR="003C6887" w:rsidRPr="003C6887" w:rsidRDefault="00E66F12" w:rsidP="003C6887">
      <w:pPr>
        <w:rPr>
          <w:lang w:eastAsia="en-GB"/>
        </w:rPr>
      </w:pPr>
      <w:r w:rsidRPr="008628EE">
        <w:rPr>
          <w:b/>
          <w:color w:val="00B050"/>
          <w:lang w:eastAsia="en-GB"/>
        </w:rPr>
        <w:t xml:space="preserve">Education: </w:t>
      </w:r>
      <w:r>
        <w:rPr>
          <w:lang w:eastAsia="en-GB"/>
        </w:rPr>
        <w:t xml:space="preserve">We </w:t>
      </w:r>
      <w:r w:rsidR="003C6887">
        <w:rPr>
          <w:lang w:eastAsia="en-GB"/>
        </w:rPr>
        <w:t>believe educatio</w:t>
      </w:r>
      <w:r w:rsidR="00F37B48">
        <w:rPr>
          <w:lang w:eastAsia="en-GB"/>
        </w:rPr>
        <w:t>n is important for everyone and all young people must attend a place of education, be it a school or college until they are 18 years. W</w:t>
      </w:r>
      <w:r w:rsidR="003C6887">
        <w:rPr>
          <w:lang w:eastAsia="en-GB"/>
        </w:rPr>
        <w:t xml:space="preserve">e </w:t>
      </w:r>
      <w:r w:rsidR="0076705E">
        <w:rPr>
          <w:lang w:eastAsia="en-GB"/>
        </w:rPr>
        <w:t xml:space="preserve">will have </w:t>
      </w:r>
      <w:r>
        <w:rPr>
          <w:lang w:eastAsia="en-GB"/>
        </w:rPr>
        <w:t xml:space="preserve">contact with your school regarding your progress and </w:t>
      </w:r>
      <w:r w:rsidR="004F292E">
        <w:rPr>
          <w:lang w:eastAsia="en-GB"/>
        </w:rPr>
        <w:t xml:space="preserve">any </w:t>
      </w:r>
      <w:r>
        <w:rPr>
          <w:lang w:eastAsia="en-GB"/>
        </w:rPr>
        <w:t xml:space="preserve">additional help </w:t>
      </w:r>
      <w:r w:rsidR="004F292E">
        <w:rPr>
          <w:lang w:eastAsia="en-GB"/>
        </w:rPr>
        <w:t>that you may need</w:t>
      </w:r>
      <w:r w:rsidR="00C62FBC">
        <w:rPr>
          <w:lang w:eastAsia="en-GB"/>
        </w:rPr>
        <w:t>. Your C</w:t>
      </w:r>
      <w:r>
        <w:rPr>
          <w:lang w:eastAsia="en-GB"/>
        </w:rPr>
        <w:t xml:space="preserve">arer will you help you </w:t>
      </w:r>
      <w:r w:rsidR="004F292E">
        <w:rPr>
          <w:lang w:eastAsia="en-GB"/>
        </w:rPr>
        <w:t xml:space="preserve">with homework and make sure you do not miss out on important school events, such as school trips. </w:t>
      </w:r>
      <w:r w:rsidR="003C6887">
        <w:rPr>
          <w:lang w:eastAsia="en-GB"/>
        </w:rPr>
        <w:t xml:space="preserve">   </w:t>
      </w:r>
    </w:p>
    <w:p w14:paraId="72010386" w14:textId="60C7A452" w:rsidR="00B47D54" w:rsidRPr="00A476B1" w:rsidRDefault="004F292E">
      <w:pPr>
        <w:rPr>
          <w:lang w:eastAsia="en-GB"/>
        </w:rPr>
      </w:pPr>
      <w:r w:rsidRPr="00A476B1">
        <w:rPr>
          <w:b/>
          <w:iCs/>
          <w:color w:val="00B050"/>
        </w:rPr>
        <w:t>Achieve:</w:t>
      </w:r>
      <w:r w:rsidRPr="00A476B1">
        <w:rPr>
          <w:bCs/>
          <w:iCs/>
          <w:color w:val="00B050"/>
        </w:rPr>
        <w:t xml:space="preserve"> </w:t>
      </w:r>
      <w:r w:rsidRPr="00A476B1">
        <w:rPr>
          <w:lang w:eastAsia="en-GB"/>
        </w:rPr>
        <w:t xml:space="preserve">We will do our best to make sure </w:t>
      </w:r>
      <w:r w:rsidR="00247E95" w:rsidRPr="00A476B1">
        <w:rPr>
          <w:lang w:eastAsia="en-GB"/>
        </w:rPr>
        <w:t xml:space="preserve">you </w:t>
      </w:r>
      <w:r w:rsidRPr="00A476B1">
        <w:rPr>
          <w:lang w:eastAsia="en-GB"/>
        </w:rPr>
        <w:t xml:space="preserve">have every opportunity to full-fill your potential and achieve. This may be supporting you in pursuing </w:t>
      </w:r>
      <w:r w:rsidR="00B47D54" w:rsidRPr="00A476B1">
        <w:rPr>
          <w:lang w:eastAsia="en-GB"/>
        </w:rPr>
        <w:t>a new</w:t>
      </w:r>
      <w:r w:rsidR="00247E95" w:rsidRPr="00A476B1">
        <w:rPr>
          <w:lang w:eastAsia="en-GB"/>
        </w:rPr>
        <w:t xml:space="preserve"> activity, building on any talents or interests you have or </w:t>
      </w:r>
      <w:r w:rsidRPr="00A476B1">
        <w:rPr>
          <w:lang w:eastAsia="en-GB"/>
        </w:rPr>
        <w:t xml:space="preserve">finding out </w:t>
      </w:r>
      <w:r w:rsidR="00247E95" w:rsidRPr="00A476B1">
        <w:rPr>
          <w:lang w:eastAsia="en-GB"/>
        </w:rPr>
        <w:t xml:space="preserve">if you have any </w:t>
      </w:r>
      <w:r w:rsidRPr="00A476B1">
        <w:rPr>
          <w:lang w:eastAsia="en-GB"/>
        </w:rPr>
        <w:t>hidden sk</w:t>
      </w:r>
      <w:r w:rsidR="00247E95" w:rsidRPr="00A476B1">
        <w:rPr>
          <w:lang w:eastAsia="en-GB"/>
        </w:rPr>
        <w:t>ills. We want you to blossom whilst you are in our care!</w:t>
      </w:r>
    </w:p>
    <w:p w14:paraId="56FCE789" w14:textId="77777777" w:rsidR="00A476B1" w:rsidRDefault="00A476B1" w:rsidP="00A476B1">
      <w:pPr>
        <w:tabs>
          <w:tab w:val="center" w:pos="4513"/>
          <w:tab w:val="left" w:pos="6795"/>
        </w:tabs>
        <w:spacing w:before="240" w:after="0" w:line="360" w:lineRule="auto"/>
        <w:rPr>
          <w:bCs/>
          <w:iCs/>
          <w:color w:val="000000" w:themeColor="text1"/>
        </w:rPr>
      </w:pPr>
      <w:r w:rsidRPr="00A476B1">
        <w:rPr>
          <w:b/>
          <w:bCs/>
          <w:color w:val="00B050"/>
          <w:lang w:eastAsia="en-GB"/>
        </w:rPr>
        <w:t xml:space="preserve">Support Groups and Activities: </w:t>
      </w:r>
      <w:r>
        <w:rPr>
          <w:lang w:eastAsia="en-GB"/>
        </w:rPr>
        <w:t xml:space="preserve">Aim High will </w:t>
      </w:r>
      <w:r w:rsidRPr="00E9790B">
        <w:rPr>
          <w:bCs/>
          <w:iCs/>
          <w:color w:val="000000" w:themeColor="text1"/>
        </w:rPr>
        <w:t>provide support groups for you, and support sessions whe</w:t>
      </w:r>
      <w:r>
        <w:rPr>
          <w:bCs/>
          <w:iCs/>
          <w:color w:val="000000" w:themeColor="text1"/>
        </w:rPr>
        <w:t>re</w:t>
      </w:r>
      <w:r w:rsidRPr="00E9790B">
        <w:rPr>
          <w:bCs/>
          <w:iCs/>
          <w:color w:val="000000" w:themeColor="text1"/>
        </w:rPr>
        <w:t xml:space="preserve"> you need help in other areas of your life</w:t>
      </w:r>
      <w:r>
        <w:rPr>
          <w:bCs/>
          <w:iCs/>
          <w:color w:val="000000" w:themeColor="text1"/>
        </w:rPr>
        <w:t xml:space="preserve">. </w:t>
      </w:r>
      <w:r w:rsidRPr="00E9790B">
        <w:rPr>
          <w:bCs/>
          <w:iCs/>
          <w:color w:val="000000" w:themeColor="text1"/>
        </w:rPr>
        <w:t xml:space="preserve">We will </w:t>
      </w:r>
      <w:r>
        <w:rPr>
          <w:bCs/>
          <w:iCs/>
          <w:color w:val="000000" w:themeColor="text1"/>
        </w:rPr>
        <w:t xml:space="preserve">also </w:t>
      </w:r>
      <w:r w:rsidRPr="00E9790B">
        <w:rPr>
          <w:bCs/>
          <w:iCs/>
          <w:color w:val="000000" w:themeColor="text1"/>
        </w:rPr>
        <w:t xml:space="preserve">hold fun activities and </w:t>
      </w:r>
      <w:r>
        <w:rPr>
          <w:bCs/>
          <w:iCs/>
          <w:color w:val="000000" w:themeColor="text1"/>
        </w:rPr>
        <w:t>trips</w:t>
      </w:r>
      <w:r w:rsidRPr="00E9790B">
        <w:rPr>
          <w:bCs/>
          <w:iCs/>
          <w:color w:val="000000" w:themeColor="text1"/>
        </w:rPr>
        <w:t xml:space="preserve"> for you and other children </w:t>
      </w:r>
      <w:r>
        <w:rPr>
          <w:bCs/>
          <w:iCs/>
          <w:color w:val="000000" w:themeColor="text1"/>
        </w:rPr>
        <w:t xml:space="preserve">with our foster carers, </w:t>
      </w:r>
      <w:r w:rsidRPr="00E9790B">
        <w:rPr>
          <w:bCs/>
          <w:iCs/>
          <w:color w:val="000000" w:themeColor="text1"/>
        </w:rPr>
        <w:t>to allow you to get to know the other children who live with other foster carers</w:t>
      </w:r>
      <w:r>
        <w:rPr>
          <w:bCs/>
          <w:iCs/>
          <w:color w:val="000000" w:themeColor="text1"/>
        </w:rPr>
        <w:t xml:space="preserve">.                        </w:t>
      </w:r>
    </w:p>
    <w:p w14:paraId="2BF11016" w14:textId="4E275BE3" w:rsidR="004F292E" w:rsidRPr="00A476B1" w:rsidRDefault="004F292E" w:rsidP="00A476B1">
      <w:pPr>
        <w:tabs>
          <w:tab w:val="center" w:pos="4513"/>
          <w:tab w:val="left" w:pos="6795"/>
        </w:tabs>
        <w:spacing w:before="240" w:after="0" w:line="360" w:lineRule="auto"/>
        <w:rPr>
          <w:bCs/>
          <w:iCs/>
          <w:color w:val="000000" w:themeColor="text1"/>
        </w:rPr>
      </w:pPr>
      <w:r w:rsidRPr="008628EE">
        <w:rPr>
          <w:b/>
          <w:color w:val="00B050"/>
          <w:lang w:eastAsia="en-GB"/>
        </w:rPr>
        <w:t>Money:</w:t>
      </w:r>
      <w:r w:rsidRPr="008628EE">
        <w:rPr>
          <w:color w:val="00B050"/>
          <w:lang w:eastAsia="en-GB"/>
        </w:rPr>
        <w:t xml:space="preserve"> </w:t>
      </w:r>
      <w:r>
        <w:rPr>
          <w:lang w:eastAsia="en-GB"/>
        </w:rPr>
        <w:t>We will make sure you receive pocket money and clothing</w:t>
      </w:r>
      <w:r w:rsidR="00C62FBC">
        <w:rPr>
          <w:lang w:eastAsia="en-GB"/>
        </w:rPr>
        <w:t xml:space="preserve"> money on a weekly basis. Your Foster C</w:t>
      </w:r>
      <w:r>
        <w:rPr>
          <w:lang w:eastAsia="en-GB"/>
        </w:rPr>
        <w:t>arer</w:t>
      </w:r>
      <w:r w:rsidR="00427526">
        <w:rPr>
          <w:lang w:eastAsia="en-GB"/>
        </w:rPr>
        <w:t xml:space="preserve"> will also open a savings account for you, to which savings</w:t>
      </w:r>
      <w:r w:rsidR="00C62FBC">
        <w:rPr>
          <w:lang w:eastAsia="en-GB"/>
        </w:rPr>
        <w:t xml:space="preserve"> will be added each </w:t>
      </w:r>
      <w:r w:rsidR="00C62FBC" w:rsidRPr="00160DFB">
        <w:rPr>
          <w:lang w:eastAsia="en-GB"/>
        </w:rPr>
        <w:t>week</w:t>
      </w:r>
      <w:r w:rsidR="00C62FBC">
        <w:rPr>
          <w:lang w:eastAsia="en-GB"/>
        </w:rPr>
        <w:t>. Your Foster C</w:t>
      </w:r>
      <w:r w:rsidR="00427526">
        <w:rPr>
          <w:lang w:eastAsia="en-GB"/>
        </w:rPr>
        <w:t xml:space="preserve">arer will ask you to sign for the monies you receive each week. </w:t>
      </w:r>
    </w:p>
    <w:p w14:paraId="5A02DEC1" w14:textId="77777777" w:rsidR="00427526" w:rsidRDefault="00B47D54">
      <w:pPr>
        <w:rPr>
          <w:lang w:eastAsia="en-GB"/>
        </w:rPr>
      </w:pPr>
      <w:r w:rsidRPr="008628EE">
        <w:rPr>
          <w:b/>
          <w:color w:val="00B050"/>
          <w:lang w:eastAsia="en-GB"/>
        </w:rPr>
        <w:lastRenderedPageBreak/>
        <w:t>Disability:</w:t>
      </w:r>
      <w:r w:rsidRPr="008628EE">
        <w:rPr>
          <w:color w:val="00B050"/>
          <w:lang w:eastAsia="en-GB"/>
        </w:rPr>
        <w:t xml:space="preserve"> </w:t>
      </w:r>
      <w:r>
        <w:rPr>
          <w:lang w:eastAsia="en-GB"/>
        </w:rPr>
        <w:t>If you have a disability we will make sure you have all the h</w:t>
      </w:r>
      <w:r w:rsidR="00C62FBC">
        <w:rPr>
          <w:lang w:eastAsia="en-GB"/>
        </w:rPr>
        <w:t>elp and support you need. Your C</w:t>
      </w:r>
      <w:r>
        <w:rPr>
          <w:lang w:eastAsia="en-GB"/>
        </w:rPr>
        <w:t xml:space="preserve">arer will find local activities and clubs that you can join, should you wish to. </w:t>
      </w:r>
    </w:p>
    <w:p w14:paraId="68E3BCF2" w14:textId="1DC9C642" w:rsidR="0082395F" w:rsidRDefault="00247E95">
      <w:pPr>
        <w:rPr>
          <w:lang w:eastAsia="en-GB"/>
        </w:rPr>
      </w:pPr>
      <w:r w:rsidRPr="008628EE">
        <w:rPr>
          <w:b/>
          <w:color w:val="00B050"/>
          <w:lang w:eastAsia="en-GB"/>
        </w:rPr>
        <w:t xml:space="preserve">Religion: </w:t>
      </w:r>
      <w:r>
        <w:rPr>
          <w:lang w:eastAsia="en-GB"/>
        </w:rPr>
        <w:t>If you follow a religion, we will make sure that you can continue to practice it in a comfortable way. If you want to attend a particular place of worship (Church, Mosque, Sy</w:t>
      </w:r>
      <w:r w:rsidR="00C62FBC">
        <w:rPr>
          <w:lang w:eastAsia="en-GB"/>
        </w:rPr>
        <w:t>nagogue), please speak to your C</w:t>
      </w:r>
      <w:r>
        <w:rPr>
          <w:lang w:eastAsia="en-GB"/>
        </w:rPr>
        <w:t xml:space="preserve">arer and he/she will find out if there are any in the local area that you can go to. </w:t>
      </w:r>
    </w:p>
    <w:p w14:paraId="3BCBB8D1" w14:textId="77777777" w:rsidR="006042C1" w:rsidRDefault="006042C1" w:rsidP="00B526DB">
      <w:pPr>
        <w:rPr>
          <w:b/>
          <w:i/>
          <w:color w:val="7030A0"/>
          <w:sz w:val="28"/>
          <w:szCs w:val="28"/>
          <w:lang w:eastAsia="en-GB"/>
        </w:rPr>
      </w:pPr>
    </w:p>
    <w:p w14:paraId="0B08F250" w14:textId="266CECF8" w:rsidR="00B526DB" w:rsidRDefault="00B526DB" w:rsidP="00B526DB">
      <w:pPr>
        <w:rPr>
          <w:b/>
          <w:i/>
          <w:color w:val="7030A0"/>
          <w:sz w:val="28"/>
          <w:szCs w:val="28"/>
          <w:lang w:eastAsia="en-GB"/>
        </w:rPr>
      </w:pPr>
      <w:r w:rsidRPr="008F01D2">
        <w:rPr>
          <w:b/>
          <w:i/>
          <w:color w:val="7030A0"/>
          <w:sz w:val="28"/>
          <w:szCs w:val="28"/>
          <w:lang w:eastAsia="en-GB"/>
        </w:rPr>
        <w:t xml:space="preserve">My Foster Home: </w:t>
      </w:r>
    </w:p>
    <w:p w14:paraId="4D484211" w14:textId="6AC160B6" w:rsidR="006042C1" w:rsidRDefault="006042C1" w:rsidP="006042C1">
      <w:r>
        <w:t xml:space="preserve">The Foster Carer’s home becomes your home when you start living there and we want you to feel safe and happy and be able to try new things. This may be something that you have always wanted to do, or have already tried and enjoyed, so please let your Foster Carer know. </w:t>
      </w:r>
    </w:p>
    <w:p w14:paraId="681B7511" w14:textId="77777777" w:rsidR="006042C1" w:rsidRDefault="006042C1" w:rsidP="006042C1">
      <w:pPr>
        <w:rPr>
          <w:lang w:eastAsia="en-GB"/>
        </w:rPr>
      </w:pPr>
      <w:r w:rsidRPr="002D6AFF">
        <w:rPr>
          <w:b/>
          <w:color w:val="7030A0"/>
          <w:lang w:eastAsia="en-GB"/>
        </w:rPr>
        <w:t xml:space="preserve">What Do I Call </w:t>
      </w:r>
      <w:r>
        <w:rPr>
          <w:b/>
          <w:color w:val="7030A0"/>
          <w:lang w:eastAsia="en-GB"/>
        </w:rPr>
        <w:t xml:space="preserve">My Carers? </w:t>
      </w:r>
      <w:r>
        <w:rPr>
          <w:lang w:eastAsia="en-GB"/>
        </w:rPr>
        <w:t xml:space="preserve">It’s quite simple, just ask them. Most Carers want to be called by their first names, as no doubt you do, but just ask anyway. If you have a different name that you like to be known by, tell your Carers. It is not advisable to call your foster carers ‘Mum’ or ‘Dad’ and your Carers will certainly not expect it. </w:t>
      </w:r>
    </w:p>
    <w:p w14:paraId="006706CA" w14:textId="77777777" w:rsidR="006042C1" w:rsidRPr="002D6AFF" w:rsidRDefault="006042C1" w:rsidP="006042C1">
      <w:pPr>
        <w:rPr>
          <w:b/>
          <w:color w:val="7030A0"/>
          <w:lang w:eastAsia="en-GB"/>
        </w:rPr>
      </w:pPr>
    </w:p>
    <w:p w14:paraId="0B7C1F4B" w14:textId="77777777" w:rsidR="006042C1" w:rsidRDefault="006042C1" w:rsidP="006042C1">
      <w:r>
        <w:rPr>
          <w:b/>
          <w:color w:val="7030A0"/>
        </w:rPr>
        <w:t xml:space="preserve">My </w:t>
      </w:r>
      <w:r w:rsidRPr="008F01D2">
        <w:rPr>
          <w:b/>
          <w:color w:val="7030A0"/>
        </w:rPr>
        <w:t xml:space="preserve">Bedroom: </w:t>
      </w:r>
      <w:r>
        <w:t xml:space="preserve">You will have your own bedroom and your personal belongings. Your Foster Carer and the rest of the family should always knock on the door before they come into your bedroom, unless they are concerned about you. </w:t>
      </w:r>
    </w:p>
    <w:p w14:paraId="33C944A8" w14:textId="77777777" w:rsidR="006042C1" w:rsidRDefault="006042C1" w:rsidP="006042C1"/>
    <w:p w14:paraId="4B5BC307" w14:textId="77777777" w:rsidR="006042C1" w:rsidRDefault="006042C1" w:rsidP="006042C1">
      <w:r w:rsidRPr="008F01D2">
        <w:rPr>
          <w:b/>
          <w:color w:val="7030A0"/>
        </w:rPr>
        <w:t xml:space="preserve">Rules: </w:t>
      </w:r>
      <w:r>
        <w:t xml:space="preserve">As with every home, there will be rules and your Carer will talk to you about them when you first arrive. These will include things like keeping safe, time-keeping, bed-times, keeping your room tidy, how we treat each other, smoking, swearing, staying out of other people’s bedrooms etc. These rules are really important and you need to be aware of them, but if you think any of them are unfair, please speak to your Carer or your Social Worker. </w:t>
      </w:r>
    </w:p>
    <w:p w14:paraId="1A55C49D" w14:textId="77777777" w:rsidR="006042C1" w:rsidRDefault="006042C1" w:rsidP="006042C1"/>
    <w:p w14:paraId="251B7445" w14:textId="77777777" w:rsidR="006042C1" w:rsidRDefault="006042C1" w:rsidP="006042C1">
      <w:r w:rsidRPr="008F01D2">
        <w:rPr>
          <w:b/>
          <w:color w:val="7030A0"/>
        </w:rPr>
        <w:t xml:space="preserve">If You Do Something Wrong: </w:t>
      </w:r>
      <w:r>
        <w:t xml:space="preserve">Your Foster Carer </w:t>
      </w:r>
      <w:r w:rsidRPr="0059297C">
        <w:rPr>
          <w:b/>
        </w:rPr>
        <w:t>is</w:t>
      </w:r>
      <w:r>
        <w:t xml:space="preserve"> allowed to ‘ground’ you for a period of time. They can also give a sanction of maybe additional household tasks if you have deliberately broken or damaged something belonging to the carer. </w:t>
      </w:r>
    </w:p>
    <w:p w14:paraId="67648DC1" w14:textId="17A80D85" w:rsidR="006042C1" w:rsidRDefault="006042C1" w:rsidP="006042C1">
      <w:r>
        <w:lastRenderedPageBreak/>
        <w:t xml:space="preserve">Your Carer will inform your Social Worker if your pocket money is being sanctioned to replace a deliberately broken item. </w:t>
      </w:r>
    </w:p>
    <w:p w14:paraId="10DADD8D" w14:textId="77777777" w:rsidR="00FC3B93" w:rsidRPr="008F01D2" w:rsidRDefault="008F01D2" w:rsidP="00B526DB">
      <w:pPr>
        <w:rPr>
          <w:b/>
          <w:color w:val="7030A0"/>
        </w:rPr>
      </w:pPr>
      <w:r w:rsidRPr="008F01D2">
        <w:rPr>
          <w:b/>
          <w:color w:val="7030A0"/>
        </w:rPr>
        <w:t>Things Your C</w:t>
      </w:r>
      <w:r w:rsidR="002D6AFF">
        <w:rPr>
          <w:b/>
          <w:color w:val="7030A0"/>
        </w:rPr>
        <w:t>arer Is Not Allowed To</w:t>
      </w:r>
      <w:r w:rsidRPr="008F01D2">
        <w:rPr>
          <w:b/>
          <w:color w:val="7030A0"/>
        </w:rPr>
        <w:t xml:space="preserve"> do</w:t>
      </w:r>
      <w:r w:rsidR="00FC3B93" w:rsidRPr="008F01D2">
        <w:rPr>
          <w:b/>
          <w:color w:val="7030A0"/>
        </w:rPr>
        <w:t>:</w:t>
      </w:r>
    </w:p>
    <w:p w14:paraId="37723740" w14:textId="77777777" w:rsidR="00FC3B93" w:rsidRPr="00FC3B93" w:rsidRDefault="00FC3B93" w:rsidP="00FC3B93">
      <w:pPr>
        <w:pStyle w:val="ListParagraph"/>
        <w:numPr>
          <w:ilvl w:val="0"/>
          <w:numId w:val="42"/>
        </w:numPr>
      </w:pPr>
      <w:r w:rsidRPr="00FC3B93">
        <w:t>Shout at you</w:t>
      </w:r>
      <w:r>
        <w:t xml:space="preserve"> or threaten you.</w:t>
      </w:r>
    </w:p>
    <w:p w14:paraId="33BE619A" w14:textId="77777777" w:rsidR="00FC3B93" w:rsidRPr="00FC3B93" w:rsidRDefault="00FC3B93" w:rsidP="00FC3B93">
      <w:pPr>
        <w:pStyle w:val="ListParagraph"/>
        <w:numPr>
          <w:ilvl w:val="0"/>
          <w:numId w:val="42"/>
        </w:numPr>
      </w:pPr>
      <w:r w:rsidRPr="00FC3B93">
        <w:t>Hit you</w:t>
      </w:r>
      <w:r>
        <w:t>.</w:t>
      </w:r>
    </w:p>
    <w:p w14:paraId="29B31222" w14:textId="77777777" w:rsidR="00FC3B93" w:rsidRPr="00FC3B93" w:rsidRDefault="00FC3B93" w:rsidP="00FC3B93">
      <w:pPr>
        <w:pStyle w:val="ListParagraph"/>
        <w:numPr>
          <w:ilvl w:val="0"/>
          <w:numId w:val="42"/>
        </w:numPr>
      </w:pPr>
      <w:r w:rsidRPr="00FC3B93">
        <w:t>Lock you in your room</w:t>
      </w:r>
      <w:r>
        <w:t>.</w:t>
      </w:r>
    </w:p>
    <w:p w14:paraId="54505816" w14:textId="77777777" w:rsidR="006042C1" w:rsidRPr="00FC3B93" w:rsidRDefault="006042C1" w:rsidP="006042C1">
      <w:pPr>
        <w:pStyle w:val="ListParagraph"/>
        <w:numPr>
          <w:ilvl w:val="0"/>
          <w:numId w:val="42"/>
        </w:numPr>
      </w:pPr>
      <w:r>
        <w:t>Withhold food, drink or your attendance at your leisure groups</w:t>
      </w:r>
    </w:p>
    <w:p w14:paraId="7A9073A9" w14:textId="77777777" w:rsidR="00B526DB" w:rsidRDefault="00FC3B93" w:rsidP="00B526DB">
      <w:r>
        <w:t>I</w:t>
      </w:r>
      <w:r w:rsidR="0059297C">
        <w:t xml:space="preserve">f </w:t>
      </w:r>
      <w:r w:rsidR="00B526DB">
        <w:t>you have any problems or worries, rem</w:t>
      </w:r>
      <w:r w:rsidR="00C62FBC">
        <w:t>ember you can always tell your C</w:t>
      </w:r>
      <w:r w:rsidR="00B526DB">
        <w:t xml:space="preserve">arer or Social Worker. If you don’t think you can tell them, there are other people you can talk to who are listed on the last page. </w:t>
      </w:r>
    </w:p>
    <w:p w14:paraId="12B206D2" w14:textId="77777777" w:rsidR="009D1605" w:rsidRDefault="00B526DB" w:rsidP="00B526DB">
      <w:r>
        <w:t xml:space="preserve">We really hope you settle in and are able to feel a part of the family. </w:t>
      </w:r>
    </w:p>
    <w:p w14:paraId="5EC6297B" w14:textId="77777777" w:rsidR="00924CA7" w:rsidRDefault="00924CA7">
      <w:pPr>
        <w:rPr>
          <w:lang w:eastAsia="en-GB"/>
        </w:rPr>
      </w:pPr>
    </w:p>
    <w:p w14:paraId="1DDB10BE" w14:textId="77777777" w:rsidR="003C6887" w:rsidRPr="0016629A" w:rsidRDefault="003C6887">
      <w:pPr>
        <w:rPr>
          <w:b/>
          <w:i/>
          <w:color w:val="E36C0A" w:themeColor="accent6" w:themeShade="BF"/>
          <w:sz w:val="28"/>
          <w:szCs w:val="28"/>
          <w:lang w:eastAsia="en-GB"/>
        </w:rPr>
      </w:pPr>
      <w:r w:rsidRPr="0016629A">
        <w:rPr>
          <w:b/>
          <w:i/>
          <w:color w:val="E36C0A" w:themeColor="accent6" w:themeShade="BF"/>
          <w:sz w:val="28"/>
          <w:szCs w:val="28"/>
          <w:lang w:eastAsia="en-GB"/>
        </w:rPr>
        <w:t xml:space="preserve">Food: </w:t>
      </w:r>
    </w:p>
    <w:p w14:paraId="781DFCF2" w14:textId="77777777" w:rsidR="003C6887" w:rsidRDefault="00C62FBC" w:rsidP="003C6887">
      <w:r>
        <w:t>Please talk to your Foster C</w:t>
      </w:r>
      <w:r w:rsidR="003C6887">
        <w:t>arer about the kinds of food you like to</w:t>
      </w:r>
      <w:r>
        <w:t xml:space="preserve"> eat and those you don’t. Your Foster C</w:t>
      </w:r>
      <w:r w:rsidR="003C6887">
        <w:t xml:space="preserve">arer will not be aware of your favourite foods unless </w:t>
      </w:r>
      <w:r>
        <w:t>you tell them. Please let your C</w:t>
      </w:r>
      <w:r w:rsidR="003C6887">
        <w:t>arer know if your religion does not allow you to eat certain foods or if your meat needs to be halal.</w:t>
      </w:r>
      <w:r>
        <w:t xml:space="preserve"> You also need to inform your C</w:t>
      </w:r>
      <w:r w:rsidR="0014514C">
        <w:t xml:space="preserve">arer if you have any food allergies. </w:t>
      </w:r>
    </w:p>
    <w:p w14:paraId="124687B4" w14:textId="6ED85C17" w:rsidR="00AA2F91" w:rsidRDefault="00C62FBC" w:rsidP="003C6887">
      <w:r>
        <w:t>Remember your C</w:t>
      </w:r>
      <w:r w:rsidR="003C6887">
        <w:t>arer’s job is to keep you healthy and that will include eating healthy foods.</w:t>
      </w:r>
    </w:p>
    <w:p w14:paraId="45B8290F" w14:textId="77777777" w:rsidR="00AA2F91" w:rsidRDefault="00AA2F91" w:rsidP="003C6887"/>
    <w:p w14:paraId="4D510B51" w14:textId="77777777" w:rsidR="002D6AFF" w:rsidRPr="0016629A" w:rsidRDefault="002D6AFF" w:rsidP="003C6887">
      <w:pPr>
        <w:rPr>
          <w:b/>
          <w:i/>
          <w:color w:val="4F6228" w:themeColor="accent3" w:themeShade="80"/>
          <w:sz w:val="28"/>
          <w:szCs w:val="28"/>
          <w:lang w:eastAsia="en-GB"/>
        </w:rPr>
      </w:pPr>
      <w:r w:rsidRPr="0016629A">
        <w:rPr>
          <w:b/>
          <w:i/>
          <w:color w:val="4F6228" w:themeColor="accent3" w:themeShade="80"/>
          <w:sz w:val="28"/>
          <w:szCs w:val="28"/>
          <w:lang w:eastAsia="en-GB"/>
        </w:rPr>
        <w:t xml:space="preserve">Your Rights: </w:t>
      </w:r>
    </w:p>
    <w:p w14:paraId="60BD347F" w14:textId="77777777" w:rsidR="006042C1" w:rsidRDefault="006042C1" w:rsidP="006042C1">
      <w:r>
        <w:t xml:space="preserve">All children have rights and whilst you are living with your foster family, your Carer should support with this. </w:t>
      </w:r>
    </w:p>
    <w:p w14:paraId="5593D316" w14:textId="77777777" w:rsidR="006042C1" w:rsidRDefault="006042C1" w:rsidP="006042C1">
      <w:r>
        <w:t>Here are some examples to help you understand your rights:</w:t>
      </w:r>
    </w:p>
    <w:p w14:paraId="2315E2DD" w14:textId="77777777" w:rsidR="006042C1" w:rsidRDefault="006042C1" w:rsidP="006042C1">
      <w:pPr>
        <w:pStyle w:val="ListParagraph"/>
        <w:numPr>
          <w:ilvl w:val="0"/>
          <w:numId w:val="49"/>
        </w:numPr>
      </w:pPr>
      <w:r>
        <w:t>Feel happy and safe in your foster home.</w:t>
      </w:r>
    </w:p>
    <w:p w14:paraId="19ACF308" w14:textId="77777777" w:rsidR="006042C1" w:rsidRPr="00963F54" w:rsidRDefault="006042C1" w:rsidP="006042C1">
      <w:pPr>
        <w:pStyle w:val="ListParagraph"/>
      </w:pPr>
    </w:p>
    <w:p w14:paraId="1AF43CF8" w14:textId="77777777" w:rsidR="006042C1" w:rsidRDefault="006042C1" w:rsidP="006042C1">
      <w:pPr>
        <w:pStyle w:val="ListParagraph"/>
        <w:numPr>
          <w:ilvl w:val="0"/>
          <w:numId w:val="49"/>
        </w:numPr>
      </w:pPr>
      <w:r w:rsidRPr="00FD3EFB">
        <w:t xml:space="preserve">See </w:t>
      </w:r>
      <w:r>
        <w:t xml:space="preserve">or speak to </w:t>
      </w:r>
      <w:r w:rsidRPr="00FD3EFB">
        <w:t>yo</w:t>
      </w:r>
      <w:r>
        <w:t>ur Social Worker if you need to</w:t>
      </w:r>
      <w:r w:rsidRPr="00FD3EFB">
        <w:t xml:space="preserve"> and in private</w:t>
      </w:r>
      <w:r>
        <w:t>.</w:t>
      </w:r>
    </w:p>
    <w:p w14:paraId="26D3BF60" w14:textId="77777777" w:rsidR="006042C1" w:rsidRDefault="006042C1" w:rsidP="006042C1">
      <w:pPr>
        <w:pStyle w:val="ListParagraph"/>
      </w:pPr>
    </w:p>
    <w:p w14:paraId="24619214" w14:textId="77777777" w:rsidR="006042C1" w:rsidRDefault="006042C1" w:rsidP="006042C1">
      <w:pPr>
        <w:pStyle w:val="ListParagraph"/>
        <w:numPr>
          <w:ilvl w:val="0"/>
          <w:numId w:val="49"/>
        </w:numPr>
      </w:pPr>
      <w:r>
        <w:t>Go to school and have a good education.</w:t>
      </w:r>
    </w:p>
    <w:p w14:paraId="4E2DD8B0" w14:textId="77777777" w:rsidR="006042C1" w:rsidRPr="00FD3EFB" w:rsidRDefault="006042C1" w:rsidP="006042C1">
      <w:pPr>
        <w:pStyle w:val="ListParagraph"/>
      </w:pPr>
    </w:p>
    <w:p w14:paraId="4FDEC675" w14:textId="77777777" w:rsidR="006042C1" w:rsidRDefault="006042C1" w:rsidP="006042C1">
      <w:pPr>
        <w:pStyle w:val="ListParagraph"/>
        <w:numPr>
          <w:ilvl w:val="0"/>
          <w:numId w:val="49"/>
        </w:numPr>
      </w:pPr>
      <w:r>
        <w:t>Have contact with your family and friends.</w:t>
      </w:r>
    </w:p>
    <w:p w14:paraId="30704D46" w14:textId="77777777" w:rsidR="006042C1" w:rsidRPr="00FD3EFB" w:rsidRDefault="006042C1" w:rsidP="006042C1">
      <w:pPr>
        <w:pStyle w:val="ListParagraph"/>
      </w:pPr>
    </w:p>
    <w:p w14:paraId="5F5136F1" w14:textId="77777777" w:rsidR="006042C1" w:rsidRPr="0016629A" w:rsidRDefault="006042C1" w:rsidP="006042C1">
      <w:pPr>
        <w:pStyle w:val="ListParagraph"/>
        <w:numPr>
          <w:ilvl w:val="0"/>
          <w:numId w:val="49"/>
        </w:numPr>
      </w:pPr>
      <w:r>
        <w:t>Follow your chosen culture and religion.</w:t>
      </w:r>
    </w:p>
    <w:p w14:paraId="49B5A473" w14:textId="77777777" w:rsidR="006042C1" w:rsidRPr="00FD3EFB" w:rsidRDefault="006042C1" w:rsidP="006042C1">
      <w:pPr>
        <w:pStyle w:val="ListParagraph"/>
      </w:pPr>
    </w:p>
    <w:p w14:paraId="5872B501" w14:textId="77777777" w:rsidR="006042C1" w:rsidRDefault="006042C1" w:rsidP="006042C1">
      <w:pPr>
        <w:pStyle w:val="ListParagraph"/>
        <w:numPr>
          <w:ilvl w:val="0"/>
          <w:numId w:val="49"/>
        </w:numPr>
      </w:pPr>
      <w:r>
        <w:t>Be listened to and asked about your thoughts and feelings.</w:t>
      </w:r>
    </w:p>
    <w:p w14:paraId="4396D06A" w14:textId="77777777" w:rsidR="006042C1" w:rsidRPr="000D6570" w:rsidRDefault="006042C1" w:rsidP="006042C1">
      <w:pPr>
        <w:pStyle w:val="ListParagraph"/>
      </w:pPr>
    </w:p>
    <w:p w14:paraId="0BC63F50" w14:textId="77777777" w:rsidR="006042C1" w:rsidRPr="002E2465" w:rsidRDefault="006042C1" w:rsidP="006042C1">
      <w:pPr>
        <w:pStyle w:val="ListParagraph"/>
        <w:numPr>
          <w:ilvl w:val="0"/>
          <w:numId w:val="49"/>
        </w:numPr>
      </w:pPr>
      <w:r>
        <w:t>See a dentist, optician and doctor when you need to.</w:t>
      </w:r>
    </w:p>
    <w:p w14:paraId="4F779A82" w14:textId="77777777" w:rsidR="006042C1" w:rsidRPr="009C127C" w:rsidRDefault="006042C1" w:rsidP="006042C1">
      <w:pPr>
        <w:pStyle w:val="ListParagraph"/>
      </w:pPr>
    </w:p>
    <w:p w14:paraId="3A6F3AC7" w14:textId="77777777" w:rsidR="006042C1" w:rsidRDefault="006042C1" w:rsidP="006042C1">
      <w:pPr>
        <w:pStyle w:val="ListParagraph"/>
        <w:numPr>
          <w:ilvl w:val="0"/>
          <w:numId w:val="49"/>
        </w:numPr>
      </w:pPr>
      <w:r>
        <w:t>Eat a special diet or food that is part of your culture or religion.</w:t>
      </w:r>
    </w:p>
    <w:p w14:paraId="582EBE0E" w14:textId="77777777" w:rsidR="006042C1" w:rsidRPr="00963F54" w:rsidRDefault="006042C1" w:rsidP="006042C1">
      <w:pPr>
        <w:pStyle w:val="ListParagraph"/>
      </w:pPr>
    </w:p>
    <w:p w14:paraId="143E1028" w14:textId="77777777" w:rsidR="006042C1" w:rsidRPr="00963F54" w:rsidRDefault="006042C1" w:rsidP="006042C1">
      <w:pPr>
        <w:pStyle w:val="ListParagraph"/>
        <w:numPr>
          <w:ilvl w:val="0"/>
          <w:numId w:val="49"/>
        </w:numPr>
      </w:pPr>
      <w:r>
        <w:t>Have</w:t>
      </w:r>
      <w:r w:rsidRPr="00963F54">
        <w:t xml:space="preserve"> suitable clothing to wear.</w:t>
      </w:r>
    </w:p>
    <w:p w14:paraId="2BFE85AE" w14:textId="77777777" w:rsidR="006042C1" w:rsidRPr="009C127C" w:rsidRDefault="006042C1" w:rsidP="006042C1">
      <w:pPr>
        <w:pStyle w:val="ListParagraph"/>
      </w:pPr>
    </w:p>
    <w:p w14:paraId="5E5B320F" w14:textId="77777777" w:rsidR="006042C1" w:rsidRDefault="006042C1" w:rsidP="006042C1">
      <w:pPr>
        <w:pStyle w:val="ListParagraph"/>
        <w:numPr>
          <w:ilvl w:val="0"/>
          <w:numId w:val="49"/>
        </w:numPr>
      </w:pPr>
      <w:r>
        <w:t>Your own bedroom, unless you and your social worker agrees for you to share the bedroom with your brother or sister.</w:t>
      </w:r>
    </w:p>
    <w:p w14:paraId="6B9C5F16" w14:textId="77777777" w:rsidR="006042C1" w:rsidRPr="009C127C" w:rsidRDefault="006042C1" w:rsidP="006042C1">
      <w:pPr>
        <w:pStyle w:val="ListParagraph"/>
      </w:pPr>
    </w:p>
    <w:p w14:paraId="68F8AF93" w14:textId="77777777" w:rsidR="006042C1" w:rsidRDefault="006042C1" w:rsidP="006042C1">
      <w:pPr>
        <w:pStyle w:val="ListParagraph"/>
        <w:numPr>
          <w:ilvl w:val="0"/>
          <w:numId w:val="49"/>
        </w:numPr>
      </w:pPr>
      <w:r>
        <w:t>Private time (privacy)</w:t>
      </w:r>
    </w:p>
    <w:p w14:paraId="2774797D" w14:textId="77777777" w:rsidR="006042C1" w:rsidRPr="009C127C" w:rsidRDefault="006042C1" w:rsidP="006042C1">
      <w:pPr>
        <w:pStyle w:val="ListParagraph"/>
      </w:pPr>
    </w:p>
    <w:p w14:paraId="3A657725" w14:textId="77777777" w:rsidR="006042C1" w:rsidRDefault="006042C1" w:rsidP="006042C1">
      <w:pPr>
        <w:pStyle w:val="ListParagraph"/>
        <w:numPr>
          <w:ilvl w:val="0"/>
          <w:numId w:val="49"/>
        </w:numPr>
      </w:pPr>
      <w:r>
        <w:t>Have pocket money.</w:t>
      </w:r>
    </w:p>
    <w:p w14:paraId="61988BE6" w14:textId="77777777" w:rsidR="006042C1" w:rsidRPr="009C127C" w:rsidRDefault="006042C1" w:rsidP="006042C1">
      <w:pPr>
        <w:pStyle w:val="ListParagraph"/>
      </w:pPr>
    </w:p>
    <w:p w14:paraId="343BDF01" w14:textId="77777777" w:rsidR="006042C1" w:rsidRDefault="006042C1" w:rsidP="006042C1">
      <w:pPr>
        <w:pStyle w:val="ListParagraph"/>
        <w:numPr>
          <w:ilvl w:val="0"/>
          <w:numId w:val="49"/>
        </w:numPr>
      </w:pPr>
      <w:r>
        <w:t>Complain.</w:t>
      </w:r>
    </w:p>
    <w:p w14:paraId="5768BD3F" w14:textId="77777777" w:rsidR="00924CA7" w:rsidRPr="00201741" w:rsidRDefault="00924CA7" w:rsidP="00201741"/>
    <w:p w14:paraId="33CC14BF" w14:textId="77777777" w:rsidR="0016629A" w:rsidRPr="00A93095" w:rsidRDefault="00AD6288" w:rsidP="0016629A">
      <w:pPr>
        <w:rPr>
          <w:b/>
          <w:i/>
          <w:color w:val="A6A6A6" w:themeColor="background1" w:themeShade="A6"/>
          <w:sz w:val="28"/>
          <w:szCs w:val="28"/>
        </w:rPr>
      </w:pPr>
      <w:r w:rsidRPr="00A93095">
        <w:rPr>
          <w:b/>
          <w:i/>
          <w:color w:val="808080" w:themeColor="background1" w:themeShade="80"/>
          <w:sz w:val="28"/>
          <w:szCs w:val="28"/>
        </w:rPr>
        <w:t>About Your Records:</w:t>
      </w:r>
    </w:p>
    <w:p w14:paraId="08F9119B" w14:textId="77777777" w:rsidR="006042C1" w:rsidRDefault="006042C1" w:rsidP="006042C1">
      <w:r>
        <w:t xml:space="preserve">At Aim High Fostering Services children are supported in being able to read their files, should they wish to. You will be encouraged to read your Placement Plans and Risk Assessments so you are able to share your views during the time you are with your Carer. </w:t>
      </w:r>
    </w:p>
    <w:p w14:paraId="56252F9E" w14:textId="77777777" w:rsidR="006042C1" w:rsidRDefault="006042C1" w:rsidP="006042C1">
      <w:r>
        <w:t xml:space="preserve">It is important for you to attend all your LAC Reviews, as the decisions made during these meetings will contribute to your Care Plan (or Pathway Plan if you are 16years+). </w:t>
      </w:r>
    </w:p>
    <w:p w14:paraId="6BA095BB" w14:textId="77777777" w:rsidR="006042C1" w:rsidRDefault="006042C1" w:rsidP="006042C1">
      <w:r>
        <w:t xml:space="preserve">Some information in your file may be confidential and cannot be discussed with you, but this will be explained by your Social Worker. </w:t>
      </w:r>
    </w:p>
    <w:p w14:paraId="3DCEFAE8" w14:textId="7D51DA49" w:rsidR="0082395F" w:rsidRDefault="006042C1" w:rsidP="0016629A">
      <w:r>
        <w:t>Your foster carer will encourage you to keep special items, certificates and important documents you will receive. She will also take photographs of your time living with them. These will be given to you when you move.</w:t>
      </w:r>
    </w:p>
    <w:p w14:paraId="3F9BD33E" w14:textId="77777777" w:rsidR="00023E06" w:rsidRPr="006042C1" w:rsidRDefault="00023E06" w:rsidP="00023E06">
      <w:pPr>
        <w:rPr>
          <w:b/>
          <w:i/>
          <w:color w:val="FF00FF"/>
          <w:sz w:val="28"/>
          <w:szCs w:val="28"/>
        </w:rPr>
      </w:pPr>
      <w:r w:rsidRPr="006042C1">
        <w:rPr>
          <w:b/>
          <w:i/>
          <w:color w:val="FF00FF"/>
          <w:sz w:val="28"/>
          <w:szCs w:val="28"/>
        </w:rPr>
        <w:lastRenderedPageBreak/>
        <w:t>Race, Equality and Diversity</w:t>
      </w:r>
      <w:r w:rsidR="00932EA3" w:rsidRPr="006042C1">
        <w:rPr>
          <w:b/>
          <w:i/>
          <w:color w:val="FF00FF"/>
          <w:sz w:val="28"/>
          <w:szCs w:val="28"/>
        </w:rPr>
        <w:t>:</w:t>
      </w:r>
      <w:r w:rsidRPr="006042C1">
        <w:rPr>
          <w:b/>
          <w:i/>
          <w:color w:val="FF00FF"/>
          <w:sz w:val="28"/>
          <w:szCs w:val="28"/>
        </w:rPr>
        <w:t xml:space="preserve"> </w:t>
      </w:r>
    </w:p>
    <w:p w14:paraId="5803D793" w14:textId="77777777" w:rsidR="00023E06" w:rsidRDefault="00023E06" w:rsidP="00023E06">
      <w:r w:rsidRPr="00AA1CBC">
        <w:t>Britain is made up of people who were born here</w:t>
      </w:r>
      <w:r>
        <w:t xml:space="preserve"> as well as those who have come </w:t>
      </w:r>
      <w:r w:rsidRPr="00AA1CBC">
        <w:t xml:space="preserve">from other countries. </w:t>
      </w:r>
    </w:p>
    <w:p w14:paraId="26720B61" w14:textId="77777777" w:rsidR="00023E06" w:rsidRDefault="00023E06" w:rsidP="00023E06">
      <w:r>
        <w:t>Race and equality means that all people, whether they are white, black, red or yellow have the right to be treated fairly and that everyone should have the same chances.</w:t>
      </w:r>
    </w:p>
    <w:p w14:paraId="002B4E13" w14:textId="77777777" w:rsidR="00023E06" w:rsidRDefault="00023E06" w:rsidP="00023E06">
      <w:r>
        <w:t>There are many different religions celebrated in Britain; here are just a few:</w:t>
      </w:r>
    </w:p>
    <w:p w14:paraId="185EED78" w14:textId="77777777" w:rsidR="00023E06" w:rsidRDefault="00023E06" w:rsidP="00023E06">
      <w:pPr>
        <w:pStyle w:val="ListParagraph"/>
        <w:numPr>
          <w:ilvl w:val="0"/>
          <w:numId w:val="50"/>
        </w:numPr>
      </w:pPr>
      <w:r>
        <w:t>Church of England</w:t>
      </w:r>
    </w:p>
    <w:p w14:paraId="0CC8E1C6" w14:textId="77777777" w:rsidR="00023E06" w:rsidRDefault="00023E06" w:rsidP="00023E06">
      <w:pPr>
        <w:pStyle w:val="ListParagraph"/>
        <w:numPr>
          <w:ilvl w:val="0"/>
          <w:numId w:val="50"/>
        </w:numPr>
      </w:pPr>
      <w:r>
        <w:t>Catholic</w:t>
      </w:r>
    </w:p>
    <w:p w14:paraId="118A2E39" w14:textId="77777777" w:rsidR="00023E06" w:rsidRDefault="00023E06" w:rsidP="00023E06">
      <w:pPr>
        <w:pStyle w:val="ListParagraph"/>
        <w:numPr>
          <w:ilvl w:val="0"/>
          <w:numId w:val="50"/>
        </w:numPr>
      </w:pPr>
      <w:r>
        <w:t>Hindu</w:t>
      </w:r>
    </w:p>
    <w:p w14:paraId="7D1BFCB4" w14:textId="77777777" w:rsidR="00023E06" w:rsidRDefault="00023E06" w:rsidP="00023E06">
      <w:pPr>
        <w:pStyle w:val="ListParagraph"/>
        <w:numPr>
          <w:ilvl w:val="0"/>
          <w:numId w:val="50"/>
        </w:numPr>
      </w:pPr>
      <w:r>
        <w:t>Muslim</w:t>
      </w:r>
    </w:p>
    <w:p w14:paraId="35BA7A09" w14:textId="77777777" w:rsidR="00023E06" w:rsidRDefault="00023E06" w:rsidP="00023E06">
      <w:pPr>
        <w:pStyle w:val="ListParagraph"/>
        <w:numPr>
          <w:ilvl w:val="0"/>
          <w:numId w:val="50"/>
        </w:numPr>
      </w:pPr>
      <w:r>
        <w:t>Sikh</w:t>
      </w:r>
    </w:p>
    <w:p w14:paraId="4DE885DB" w14:textId="77777777" w:rsidR="00023E06" w:rsidRDefault="00023E06" w:rsidP="00023E06">
      <w:pPr>
        <w:pStyle w:val="ListParagraph"/>
        <w:numPr>
          <w:ilvl w:val="0"/>
          <w:numId w:val="50"/>
        </w:numPr>
      </w:pPr>
      <w:r>
        <w:t>Jehovah Witness</w:t>
      </w:r>
    </w:p>
    <w:p w14:paraId="6C64138C" w14:textId="77777777" w:rsidR="00023E06" w:rsidRDefault="00023E06" w:rsidP="00023E06">
      <w:pPr>
        <w:pStyle w:val="ListParagraph"/>
        <w:numPr>
          <w:ilvl w:val="0"/>
          <w:numId w:val="50"/>
        </w:numPr>
      </w:pPr>
      <w:r>
        <w:t>Judaism</w:t>
      </w:r>
    </w:p>
    <w:p w14:paraId="564EDEC4" w14:textId="77777777" w:rsidR="00023E06" w:rsidRDefault="00023E06" w:rsidP="00023E06">
      <w:pPr>
        <w:pStyle w:val="ListParagraph"/>
        <w:numPr>
          <w:ilvl w:val="0"/>
          <w:numId w:val="50"/>
        </w:numPr>
      </w:pPr>
      <w:r>
        <w:t>Buddhism</w:t>
      </w:r>
    </w:p>
    <w:p w14:paraId="3AEA6B37" w14:textId="376A6625" w:rsidR="00924CA7" w:rsidRDefault="00023E06" w:rsidP="0016629A">
      <w:r>
        <w:t xml:space="preserve">It is good to know about these religions and why people from other countries and backgrounds believe, eat and wear things that are different to us. </w:t>
      </w:r>
    </w:p>
    <w:p w14:paraId="07479B44" w14:textId="77777777" w:rsidR="00DD2CC1" w:rsidRPr="0016629A" w:rsidRDefault="00DD2CC1" w:rsidP="0016629A"/>
    <w:p w14:paraId="16ACC6E2" w14:textId="77777777" w:rsidR="0016629A" w:rsidRPr="0016629A" w:rsidRDefault="0016629A" w:rsidP="0016629A">
      <w:pPr>
        <w:rPr>
          <w:b/>
          <w:i/>
          <w:sz w:val="28"/>
          <w:szCs w:val="28"/>
        </w:rPr>
      </w:pPr>
      <w:r w:rsidRPr="0016629A">
        <w:rPr>
          <w:b/>
          <w:i/>
          <w:color w:val="943634" w:themeColor="accent2" w:themeShade="BF"/>
          <w:sz w:val="28"/>
          <w:szCs w:val="28"/>
        </w:rPr>
        <w:t>If You Want to Complain:</w:t>
      </w:r>
    </w:p>
    <w:p w14:paraId="53605C90" w14:textId="77777777" w:rsidR="006042C1" w:rsidRDefault="0016629A" w:rsidP="0016629A">
      <w:r>
        <w:t xml:space="preserve">If you have a problem, or you are not happy about the way you are being looked after, it is important to tell someone. </w:t>
      </w:r>
    </w:p>
    <w:p w14:paraId="7D5699B9" w14:textId="07DD6460" w:rsidR="009272AD" w:rsidRDefault="0016629A" w:rsidP="0016629A">
      <w:r>
        <w:t>You should tell y</w:t>
      </w:r>
      <w:r w:rsidR="00C62FBC">
        <w:t>our Foster C</w:t>
      </w:r>
      <w:r>
        <w:t xml:space="preserve">arer or your Supervising Social Worker, most issues can be sorted out with a chat. </w:t>
      </w:r>
    </w:p>
    <w:p w14:paraId="217A8C48" w14:textId="6A98D391" w:rsidR="006042C1" w:rsidRPr="00AA2F91" w:rsidRDefault="0016629A" w:rsidP="0016629A">
      <w:pPr>
        <w:rPr>
          <w:b/>
        </w:rPr>
      </w:pPr>
      <w:r>
        <w:t>If you do not want to speak to either of these people, you can</w:t>
      </w:r>
      <w:r w:rsidR="00C62FBC">
        <w:t xml:space="preserve"> contact our </w:t>
      </w:r>
      <w:r w:rsidR="009272AD">
        <w:t xml:space="preserve">Office Manager </w:t>
      </w:r>
      <w:r>
        <w:t xml:space="preserve">at the office. </w:t>
      </w:r>
      <w:r w:rsidRPr="00AE4DE6">
        <w:rPr>
          <w:b/>
        </w:rPr>
        <w:t>Tel: 020</w:t>
      </w:r>
      <w:r>
        <w:rPr>
          <w:b/>
        </w:rPr>
        <w:t xml:space="preserve"> </w:t>
      </w:r>
      <w:r w:rsidR="009272AD">
        <w:rPr>
          <w:b/>
        </w:rPr>
        <w:t>3744 4522</w:t>
      </w:r>
      <w:r>
        <w:rPr>
          <w:b/>
        </w:rPr>
        <w:t xml:space="preserve"> </w:t>
      </w:r>
    </w:p>
    <w:p w14:paraId="045957FF" w14:textId="4B79FA0C" w:rsidR="0016629A" w:rsidRPr="0016629A" w:rsidRDefault="0016629A" w:rsidP="0016629A">
      <w:r w:rsidRPr="0016629A">
        <w:t xml:space="preserve">If you are still unhappy, you should speak to the </w:t>
      </w:r>
      <w:r w:rsidR="00C62FBC">
        <w:t xml:space="preserve">Registered </w:t>
      </w:r>
      <w:r w:rsidRPr="0016629A">
        <w:t xml:space="preserve">Manager, </w:t>
      </w:r>
      <w:r w:rsidR="00086096">
        <w:t>Roxanne Artrey - Henry</w:t>
      </w:r>
      <w:r>
        <w:t xml:space="preserve"> </w:t>
      </w:r>
      <w:r w:rsidR="009272AD" w:rsidRPr="00AE4DE6">
        <w:rPr>
          <w:b/>
        </w:rPr>
        <w:t>Tel: 020</w:t>
      </w:r>
      <w:r w:rsidR="009272AD">
        <w:rPr>
          <w:b/>
        </w:rPr>
        <w:t xml:space="preserve"> 3744 4522</w:t>
      </w:r>
    </w:p>
    <w:p w14:paraId="1004B3BC" w14:textId="24C0F1CB" w:rsidR="00AA2F91" w:rsidRPr="00977E5A" w:rsidRDefault="0016629A" w:rsidP="0016629A">
      <w:r w:rsidRPr="00977E5A">
        <w:t xml:space="preserve">You can also speak with your Social Worker. </w:t>
      </w:r>
    </w:p>
    <w:p w14:paraId="5555E811" w14:textId="77777777" w:rsidR="0016629A" w:rsidRDefault="0016629A" w:rsidP="0016629A">
      <w:r>
        <w:t>If your complaint is about your S</w:t>
      </w:r>
      <w:r w:rsidR="00C62FBC">
        <w:t>ocial Worker you can tell your Foster C</w:t>
      </w:r>
      <w:r>
        <w:t xml:space="preserve">arer who will write down the things that you are unhappy about. Your complaint will then be dealt with in the right way. </w:t>
      </w:r>
    </w:p>
    <w:p w14:paraId="5BB4B19C" w14:textId="38AA0965" w:rsidR="0016629A" w:rsidRDefault="0016629A" w:rsidP="0016629A">
      <w:r>
        <w:lastRenderedPageBreak/>
        <w:t xml:space="preserve">If you do have a complaint, Aim High Fostering Services will deal with it quickly, and in confidence. Everything you have to say will be taken seriously. </w:t>
      </w:r>
    </w:p>
    <w:p w14:paraId="65F6AED2" w14:textId="77777777" w:rsidR="006042C1" w:rsidRDefault="006042C1" w:rsidP="006042C1">
      <w:r>
        <w:t>There are other people you may feel more comfortable talking to:</w:t>
      </w:r>
    </w:p>
    <w:p w14:paraId="439DA55A" w14:textId="77777777" w:rsidR="006042C1" w:rsidRDefault="006042C1" w:rsidP="006042C1">
      <w:pPr>
        <w:pStyle w:val="ListParagraph"/>
        <w:numPr>
          <w:ilvl w:val="0"/>
          <w:numId w:val="48"/>
        </w:numPr>
      </w:pPr>
      <w:r>
        <w:t>The Independent Reviewing Officer</w:t>
      </w:r>
    </w:p>
    <w:p w14:paraId="11DD393A" w14:textId="77777777" w:rsidR="006042C1" w:rsidRPr="0037153A" w:rsidRDefault="006042C1" w:rsidP="006042C1">
      <w:pPr>
        <w:pStyle w:val="ListParagraph"/>
        <w:numPr>
          <w:ilvl w:val="0"/>
          <w:numId w:val="48"/>
        </w:numPr>
      </w:pPr>
      <w:r w:rsidRPr="00FD4A33">
        <w:t xml:space="preserve">Independent Advocacy, </w:t>
      </w:r>
      <w:proofErr w:type="spellStart"/>
      <w:r w:rsidRPr="00FD4A33">
        <w:t>Barnados</w:t>
      </w:r>
      <w:proofErr w:type="spellEnd"/>
      <w:r w:rsidRPr="00FD4A33">
        <w:t xml:space="preserve"> Tel: </w:t>
      </w:r>
      <w:r>
        <w:t>020 8509 3432</w:t>
      </w:r>
    </w:p>
    <w:p w14:paraId="6EE91D24" w14:textId="77777777" w:rsidR="006042C1" w:rsidRDefault="006042C1" w:rsidP="006042C1">
      <w:pPr>
        <w:pStyle w:val="ListParagraph"/>
        <w:numPr>
          <w:ilvl w:val="0"/>
          <w:numId w:val="48"/>
        </w:numPr>
      </w:pPr>
      <w:r w:rsidRPr="00FD4A33">
        <w:t>OFSTED Tel: 0300 123 1231</w:t>
      </w:r>
    </w:p>
    <w:p w14:paraId="000FDB54" w14:textId="77777777" w:rsidR="006042C1" w:rsidRPr="00201741" w:rsidRDefault="006042C1" w:rsidP="006042C1">
      <w:pPr>
        <w:pStyle w:val="ListParagraph"/>
        <w:numPr>
          <w:ilvl w:val="0"/>
          <w:numId w:val="48"/>
        </w:numPr>
      </w:pPr>
      <w:r>
        <w:t xml:space="preserve">The Children’s Commissioner for England: </w:t>
      </w:r>
      <w:r w:rsidRPr="00201D60">
        <w:rPr>
          <w:i/>
          <w:iCs/>
        </w:rPr>
        <w:t>Call free</w:t>
      </w:r>
      <w:r>
        <w:t xml:space="preserve"> on 0800 528 0731</w:t>
      </w:r>
    </w:p>
    <w:p w14:paraId="5D25A0DB" w14:textId="77777777" w:rsidR="00160DFB" w:rsidRDefault="00160DFB" w:rsidP="0082395F">
      <w:pPr>
        <w:rPr>
          <w:lang w:eastAsia="en-GB"/>
        </w:rPr>
      </w:pPr>
    </w:p>
    <w:p w14:paraId="4C6B51B0" w14:textId="0315247E" w:rsidR="0082395F" w:rsidRDefault="00EF4EA7" w:rsidP="0082395F">
      <w:pPr>
        <w:rPr>
          <w:lang w:eastAsia="en-GB"/>
        </w:rPr>
      </w:pPr>
      <w:r>
        <w:rPr>
          <w:lang w:eastAsia="en-GB"/>
        </w:rPr>
        <w:t>Coram Voice – ‘Always Heard’</w:t>
      </w:r>
      <w:r w:rsidR="0082395F">
        <w:rPr>
          <w:lang w:eastAsia="en-GB"/>
        </w:rPr>
        <w:t xml:space="preserve"> </w:t>
      </w:r>
      <w:r w:rsidRPr="00EF4EA7">
        <w:rPr>
          <w:color w:val="000000"/>
        </w:rPr>
        <w:t>This service provides advice and advocacy for Looked After Children, Care Leavers and young people on the edge of care from 0-25 years old</w:t>
      </w:r>
      <w:r>
        <w:rPr>
          <w:color w:val="000000"/>
        </w:rPr>
        <w:t>.</w:t>
      </w:r>
      <w:r w:rsidR="0082395F">
        <w:rPr>
          <w:lang w:eastAsia="en-GB"/>
        </w:rPr>
        <w:t xml:space="preserve">              </w:t>
      </w:r>
    </w:p>
    <w:p w14:paraId="03F4B57D" w14:textId="1680867F" w:rsidR="006042C1" w:rsidRPr="00AA2F91" w:rsidRDefault="00AA2F91" w:rsidP="00023E06">
      <w:pPr>
        <w:rPr>
          <w:lang w:eastAsia="en-GB"/>
        </w:rPr>
      </w:pPr>
      <w:r>
        <w:rPr>
          <w:lang w:eastAsia="en-GB"/>
        </w:rPr>
        <w:t xml:space="preserve">      </w:t>
      </w:r>
      <w:r>
        <w:rPr>
          <w:noProof/>
          <w:lang w:eastAsia="en-GB"/>
        </w:rPr>
        <w:drawing>
          <wp:inline distT="0" distB="0" distL="0" distR="0" wp14:anchorId="5BB46F9B" wp14:editId="342A735D">
            <wp:extent cx="2962275" cy="1560327"/>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962275" cy="1560327"/>
                    </a:xfrm>
                    <a:prstGeom prst="rect">
                      <a:avLst/>
                    </a:prstGeom>
                    <a:noFill/>
                    <a:ln>
                      <a:noFill/>
                    </a:ln>
                  </pic:spPr>
                </pic:pic>
              </a:graphicData>
            </a:graphic>
          </wp:inline>
        </w:drawing>
      </w:r>
    </w:p>
    <w:p w14:paraId="76750A32" w14:textId="77777777" w:rsidR="00160DFB" w:rsidRDefault="00160DFB" w:rsidP="00023E06">
      <w:pPr>
        <w:rPr>
          <w:b/>
          <w:i/>
          <w:color w:val="31849B" w:themeColor="accent5" w:themeShade="BF"/>
          <w:sz w:val="28"/>
          <w:szCs w:val="28"/>
        </w:rPr>
      </w:pPr>
    </w:p>
    <w:p w14:paraId="19D34E0E" w14:textId="48300D24" w:rsidR="00023E06" w:rsidRPr="009272AD" w:rsidRDefault="00AA2F91" w:rsidP="00023E06">
      <w:pPr>
        <w:rPr>
          <w:b/>
          <w:i/>
          <w:color w:val="31849B" w:themeColor="accent5" w:themeShade="BF"/>
          <w:sz w:val="28"/>
          <w:szCs w:val="28"/>
        </w:rPr>
      </w:pPr>
      <w:r>
        <w:rPr>
          <w:b/>
          <w:i/>
          <w:color w:val="31849B" w:themeColor="accent5" w:themeShade="BF"/>
          <w:sz w:val="28"/>
          <w:szCs w:val="28"/>
        </w:rPr>
        <w:t>What is</w:t>
      </w:r>
      <w:r w:rsidR="00023E06" w:rsidRPr="009272AD">
        <w:rPr>
          <w:b/>
          <w:i/>
          <w:color w:val="31849B" w:themeColor="accent5" w:themeShade="BF"/>
          <w:sz w:val="28"/>
          <w:szCs w:val="28"/>
        </w:rPr>
        <w:t xml:space="preserve"> OFSTED?</w:t>
      </w:r>
    </w:p>
    <w:p w14:paraId="0D033178" w14:textId="77777777" w:rsidR="006042C1" w:rsidRDefault="006042C1" w:rsidP="006042C1">
      <w:r>
        <w:t xml:space="preserve">OFSTED is the government Office for Standards in Education, Children’s Services and Skills. </w:t>
      </w:r>
    </w:p>
    <w:p w14:paraId="235C618B" w14:textId="5D8CBECE" w:rsidR="006042C1" w:rsidRDefault="006042C1" w:rsidP="006042C1">
      <w:r>
        <w:t xml:space="preserve">They make sure that everyone who works with children and young people are doing their job properly. Just like at school, when you get a report about how you have been doing, OFSTED also writes a report about Aim High Fostering Services. </w:t>
      </w:r>
    </w:p>
    <w:p w14:paraId="2A16D3A9" w14:textId="77777777" w:rsidR="006042C1" w:rsidRDefault="006042C1" w:rsidP="006042C1">
      <w:r>
        <w:t>You can ask to see the report at any time.</w:t>
      </w:r>
    </w:p>
    <w:p w14:paraId="48C2BCC8" w14:textId="77777777" w:rsidR="006042C1" w:rsidRDefault="006042C1" w:rsidP="006042C1">
      <w:r>
        <w:t>You can also complain to OFSTED if you are not happy with our foster agency’s services.</w:t>
      </w:r>
    </w:p>
    <w:p w14:paraId="0E4C7360" w14:textId="77777777" w:rsidR="00160DFB" w:rsidRDefault="00160DFB" w:rsidP="006042C1"/>
    <w:p w14:paraId="71D11BF2" w14:textId="0798DC6A" w:rsidR="006042C1" w:rsidRDefault="006042C1" w:rsidP="006042C1">
      <w:r>
        <w:lastRenderedPageBreak/>
        <w:t>You can send a letter to:                                                                                                 OFSTED                                                                                                                               National Business Unit,                                                                                                      Piccadilly Gate,                                                                                                                          Store Street,                                                                                                              Manchester, M1 2WD</w:t>
      </w:r>
    </w:p>
    <w:p w14:paraId="7E2A0434" w14:textId="77777777" w:rsidR="006042C1" w:rsidRDefault="006042C1" w:rsidP="006042C1">
      <w:r>
        <w:t xml:space="preserve">Email: </w:t>
      </w:r>
      <w:hyperlink r:id="rId11" w:history="1">
        <w:r w:rsidRPr="009543AD">
          <w:rPr>
            <w:rStyle w:val="Hyperlink"/>
          </w:rPr>
          <w:t>enquiries@ofsted.gov.uk</w:t>
        </w:r>
      </w:hyperlink>
    </w:p>
    <w:p w14:paraId="2CF0314F" w14:textId="77777777" w:rsidR="006042C1" w:rsidRDefault="006042C1" w:rsidP="006042C1">
      <w:r>
        <w:t>Telephone: 0300 123 1231</w:t>
      </w:r>
    </w:p>
    <w:p w14:paraId="18EE38AE" w14:textId="77777777" w:rsidR="006042C1" w:rsidRDefault="006042C1" w:rsidP="00EF4EA7">
      <w:pPr>
        <w:rPr>
          <w:b/>
          <w:bCs/>
          <w:sz w:val="28"/>
          <w:szCs w:val="28"/>
        </w:rPr>
      </w:pPr>
    </w:p>
    <w:p w14:paraId="564FA144" w14:textId="25F2EB70" w:rsidR="006042C1" w:rsidRDefault="006042C1" w:rsidP="0010392A">
      <w:pPr>
        <w:rPr>
          <w:b/>
          <w:i/>
          <w:sz w:val="28"/>
          <w:szCs w:val="28"/>
          <w:lang w:eastAsia="en-GB"/>
        </w:rPr>
      </w:pPr>
      <w:r w:rsidRPr="00421637">
        <w:rPr>
          <w:noProof/>
        </w:rPr>
        <w:drawing>
          <wp:inline distT="0" distB="0" distL="0" distR="0" wp14:anchorId="72BEEFCB" wp14:editId="4F48F9DB">
            <wp:extent cx="5731510" cy="1828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828165"/>
                    </a:xfrm>
                    <a:prstGeom prst="rect">
                      <a:avLst/>
                    </a:prstGeom>
                    <a:noFill/>
                    <a:ln>
                      <a:noFill/>
                    </a:ln>
                  </pic:spPr>
                </pic:pic>
              </a:graphicData>
            </a:graphic>
          </wp:inline>
        </w:drawing>
      </w:r>
    </w:p>
    <w:p w14:paraId="53E16501" w14:textId="733EFF0D" w:rsidR="002D6AFF" w:rsidRDefault="002D6AFF" w:rsidP="003C6887">
      <w:pPr>
        <w:rPr>
          <w:b/>
          <w:i/>
          <w:sz w:val="28"/>
          <w:szCs w:val="28"/>
          <w:lang w:eastAsia="en-GB"/>
        </w:rPr>
      </w:pPr>
    </w:p>
    <w:p w14:paraId="52CB8DFB" w14:textId="6612C48D" w:rsidR="00160DFB" w:rsidRDefault="00160DFB" w:rsidP="003C6887">
      <w:pPr>
        <w:rPr>
          <w:b/>
          <w:i/>
          <w:sz w:val="28"/>
          <w:szCs w:val="28"/>
          <w:lang w:eastAsia="en-GB"/>
        </w:rPr>
      </w:pPr>
    </w:p>
    <w:p w14:paraId="790B446A" w14:textId="404C85A0" w:rsidR="00160DFB" w:rsidRDefault="00160DFB" w:rsidP="003C6887">
      <w:pPr>
        <w:rPr>
          <w:b/>
          <w:i/>
          <w:sz w:val="28"/>
          <w:szCs w:val="28"/>
          <w:lang w:eastAsia="en-GB"/>
        </w:rPr>
      </w:pPr>
    </w:p>
    <w:p w14:paraId="52AF3359" w14:textId="2651D093" w:rsidR="00160DFB" w:rsidRDefault="00160DFB" w:rsidP="003C6887">
      <w:pPr>
        <w:rPr>
          <w:b/>
          <w:i/>
          <w:sz w:val="28"/>
          <w:szCs w:val="28"/>
          <w:lang w:eastAsia="en-GB"/>
        </w:rPr>
      </w:pPr>
    </w:p>
    <w:p w14:paraId="2BBB58D1" w14:textId="4D4B135B" w:rsidR="00160DFB" w:rsidRDefault="00160DFB" w:rsidP="003C6887">
      <w:pPr>
        <w:rPr>
          <w:b/>
          <w:i/>
          <w:sz w:val="28"/>
          <w:szCs w:val="28"/>
          <w:lang w:eastAsia="en-GB"/>
        </w:rPr>
      </w:pPr>
    </w:p>
    <w:p w14:paraId="54326432" w14:textId="2C3ABFB6" w:rsidR="00160DFB" w:rsidRDefault="00160DFB" w:rsidP="003C6887">
      <w:pPr>
        <w:rPr>
          <w:b/>
          <w:i/>
          <w:sz w:val="28"/>
          <w:szCs w:val="28"/>
          <w:lang w:eastAsia="en-GB"/>
        </w:rPr>
      </w:pPr>
    </w:p>
    <w:p w14:paraId="64D97205" w14:textId="04F81FE8" w:rsidR="00160DFB" w:rsidRDefault="00160DFB" w:rsidP="003C6887">
      <w:pPr>
        <w:rPr>
          <w:b/>
          <w:i/>
          <w:sz w:val="28"/>
          <w:szCs w:val="28"/>
          <w:lang w:eastAsia="en-GB"/>
        </w:rPr>
      </w:pPr>
    </w:p>
    <w:p w14:paraId="3DECC4F3" w14:textId="3F4C648F" w:rsidR="00160DFB" w:rsidRDefault="00160DFB" w:rsidP="003C6887">
      <w:pPr>
        <w:rPr>
          <w:b/>
          <w:i/>
          <w:sz w:val="28"/>
          <w:szCs w:val="28"/>
          <w:lang w:eastAsia="en-GB"/>
        </w:rPr>
      </w:pPr>
    </w:p>
    <w:p w14:paraId="70BAAA52" w14:textId="44250CF7" w:rsidR="00160DFB" w:rsidRDefault="00160DFB" w:rsidP="003C6887">
      <w:pPr>
        <w:rPr>
          <w:b/>
          <w:i/>
          <w:sz w:val="28"/>
          <w:szCs w:val="28"/>
          <w:lang w:eastAsia="en-GB"/>
        </w:rPr>
      </w:pPr>
    </w:p>
    <w:p w14:paraId="117EFA33" w14:textId="77777777" w:rsidR="00160DFB" w:rsidRDefault="00160DFB" w:rsidP="003C6887">
      <w:pPr>
        <w:rPr>
          <w:b/>
          <w:i/>
          <w:sz w:val="28"/>
          <w:szCs w:val="28"/>
          <w:lang w:eastAsia="en-GB"/>
        </w:rPr>
      </w:pPr>
    </w:p>
    <w:p w14:paraId="30B78625" w14:textId="63D04291" w:rsidR="00AA2F91" w:rsidRDefault="006042C1" w:rsidP="00AA2F91">
      <w:pPr>
        <w:rPr>
          <w:b/>
          <w:bCs/>
          <w:color w:val="FF0000"/>
          <w:sz w:val="28"/>
          <w:szCs w:val="28"/>
        </w:rPr>
      </w:pPr>
      <w:r w:rsidRPr="00F978EE">
        <w:rPr>
          <w:b/>
          <w:bCs/>
          <w:color w:val="FF0000"/>
          <w:sz w:val="28"/>
          <w:szCs w:val="28"/>
        </w:rPr>
        <w:lastRenderedPageBreak/>
        <w:t xml:space="preserve">Who else to call if you want to speak to someone:        </w:t>
      </w:r>
    </w:p>
    <w:p w14:paraId="4796AC30" w14:textId="77777777" w:rsidR="00AA2F91" w:rsidRPr="00AA2F91" w:rsidRDefault="00AA2F91" w:rsidP="00AA2F91">
      <w:pPr>
        <w:rPr>
          <w:b/>
          <w:bCs/>
          <w:color w:val="FF0000"/>
          <w:sz w:val="16"/>
          <w:szCs w:val="16"/>
        </w:rPr>
      </w:pPr>
    </w:p>
    <w:p w14:paraId="37976EA4" w14:textId="1211C972" w:rsidR="006042C1" w:rsidRPr="00F978EE" w:rsidRDefault="006042C1" w:rsidP="006042C1">
      <w:pPr>
        <w:spacing w:line="720" w:lineRule="auto"/>
        <w:rPr>
          <w:b/>
          <w:bCs/>
          <w:color w:val="000000" w:themeColor="text1"/>
        </w:rPr>
      </w:pPr>
      <w:r w:rsidRPr="00F978EE">
        <w:rPr>
          <w:b/>
          <w:bCs/>
          <w:color w:val="000000" w:themeColor="text1"/>
        </w:rPr>
        <w:t>Foster Carer: ……………………………………………………………………</w:t>
      </w:r>
    </w:p>
    <w:p w14:paraId="477C5C39" w14:textId="77777777" w:rsidR="006042C1" w:rsidRPr="00F978EE" w:rsidRDefault="006042C1" w:rsidP="006042C1">
      <w:pPr>
        <w:spacing w:line="720" w:lineRule="auto"/>
        <w:rPr>
          <w:b/>
          <w:bCs/>
          <w:color w:val="000000" w:themeColor="text1"/>
        </w:rPr>
      </w:pPr>
      <w:r w:rsidRPr="00F978EE">
        <w:rPr>
          <w:b/>
          <w:bCs/>
          <w:color w:val="000000" w:themeColor="text1"/>
        </w:rPr>
        <w:t>Foster Carer: ……………………………………………………………………</w:t>
      </w:r>
    </w:p>
    <w:p w14:paraId="08EADDF6" w14:textId="77777777" w:rsidR="006042C1" w:rsidRPr="00F978EE" w:rsidRDefault="006042C1" w:rsidP="006042C1">
      <w:pPr>
        <w:spacing w:line="720" w:lineRule="auto"/>
        <w:rPr>
          <w:b/>
          <w:bCs/>
          <w:color w:val="000000" w:themeColor="text1"/>
        </w:rPr>
      </w:pPr>
      <w:r w:rsidRPr="00F978EE">
        <w:rPr>
          <w:b/>
          <w:bCs/>
          <w:color w:val="000000" w:themeColor="text1"/>
        </w:rPr>
        <w:t>Aim High Fostering Social Worker: …………………………………………</w:t>
      </w:r>
    </w:p>
    <w:p w14:paraId="3551E562" w14:textId="77777777" w:rsidR="006042C1" w:rsidRPr="00F978EE" w:rsidRDefault="006042C1" w:rsidP="006042C1">
      <w:pPr>
        <w:spacing w:line="720" w:lineRule="auto"/>
        <w:rPr>
          <w:b/>
          <w:bCs/>
          <w:color w:val="000000" w:themeColor="text1"/>
        </w:rPr>
      </w:pPr>
      <w:r w:rsidRPr="00F978EE">
        <w:rPr>
          <w:b/>
          <w:bCs/>
          <w:color w:val="000000" w:themeColor="text1"/>
        </w:rPr>
        <w:t>Your Social Worker: ……………………………………………………………</w:t>
      </w:r>
    </w:p>
    <w:p w14:paraId="21D9B13A" w14:textId="77777777" w:rsidR="006042C1" w:rsidRPr="00F978EE" w:rsidRDefault="006042C1" w:rsidP="006042C1">
      <w:pPr>
        <w:spacing w:line="720" w:lineRule="auto"/>
        <w:rPr>
          <w:b/>
          <w:bCs/>
          <w:color w:val="000000" w:themeColor="text1"/>
        </w:rPr>
      </w:pPr>
      <w:r w:rsidRPr="00F978EE">
        <w:rPr>
          <w:b/>
          <w:bCs/>
          <w:color w:val="000000" w:themeColor="text1"/>
        </w:rPr>
        <w:t>Emergency Duty Team ………………………………………………………</w:t>
      </w:r>
      <w:r>
        <w:rPr>
          <w:b/>
          <w:bCs/>
          <w:color w:val="000000" w:themeColor="text1"/>
        </w:rPr>
        <w:t>.</w:t>
      </w:r>
      <w:r w:rsidRPr="00F978EE">
        <w:rPr>
          <w:b/>
          <w:bCs/>
          <w:color w:val="000000" w:themeColor="text1"/>
        </w:rPr>
        <w:t>.</w:t>
      </w:r>
    </w:p>
    <w:p w14:paraId="3770C2A1" w14:textId="77777777" w:rsidR="006042C1" w:rsidRPr="00F978EE" w:rsidRDefault="006042C1" w:rsidP="006042C1">
      <w:pPr>
        <w:spacing w:line="720" w:lineRule="auto"/>
        <w:rPr>
          <w:b/>
          <w:bCs/>
          <w:color w:val="000000" w:themeColor="text1"/>
        </w:rPr>
      </w:pPr>
      <w:r w:rsidRPr="00F978EE">
        <w:rPr>
          <w:b/>
          <w:bCs/>
          <w:color w:val="000000" w:themeColor="text1"/>
        </w:rPr>
        <w:t>Independent Reviewing Officer: ……………………………</w:t>
      </w:r>
      <w:r>
        <w:rPr>
          <w:b/>
          <w:bCs/>
          <w:color w:val="000000" w:themeColor="text1"/>
        </w:rPr>
        <w:t>.</w:t>
      </w:r>
      <w:r w:rsidRPr="00F978EE">
        <w:rPr>
          <w:b/>
          <w:bCs/>
          <w:color w:val="000000" w:themeColor="text1"/>
        </w:rPr>
        <w:t>………………</w:t>
      </w:r>
    </w:p>
    <w:p w14:paraId="7BE77C0B" w14:textId="77777777" w:rsidR="006042C1" w:rsidRPr="00F978EE" w:rsidRDefault="006042C1" w:rsidP="006042C1">
      <w:pPr>
        <w:spacing w:line="720" w:lineRule="auto"/>
        <w:rPr>
          <w:b/>
          <w:bCs/>
          <w:color w:val="000000" w:themeColor="text1"/>
        </w:rPr>
      </w:pPr>
      <w:r w:rsidRPr="00F978EE">
        <w:rPr>
          <w:b/>
          <w:bCs/>
          <w:color w:val="000000" w:themeColor="text1"/>
        </w:rPr>
        <w:t xml:space="preserve">ChildLine: 0800 1111 (this call is free) </w:t>
      </w:r>
    </w:p>
    <w:p w14:paraId="7A8E9EDD" w14:textId="77777777" w:rsidR="006042C1" w:rsidRPr="00F978EE" w:rsidRDefault="006042C1" w:rsidP="006042C1">
      <w:pPr>
        <w:spacing w:line="720" w:lineRule="auto"/>
        <w:rPr>
          <w:b/>
          <w:bCs/>
          <w:color w:val="000000" w:themeColor="text1"/>
        </w:rPr>
      </w:pPr>
      <w:r w:rsidRPr="00F978EE">
        <w:rPr>
          <w:b/>
          <w:bCs/>
          <w:color w:val="000000" w:themeColor="text1"/>
        </w:rPr>
        <w:t>National Youth Advocacy Service (NYAS) Helpline: 0808 808 1001</w:t>
      </w:r>
    </w:p>
    <w:p w14:paraId="4C7181A4" w14:textId="77777777" w:rsidR="006042C1" w:rsidRPr="00F978EE" w:rsidRDefault="006042C1" w:rsidP="006042C1">
      <w:pPr>
        <w:spacing w:line="720" w:lineRule="auto"/>
        <w:rPr>
          <w:b/>
          <w:bCs/>
          <w:color w:val="FF0000"/>
        </w:rPr>
      </w:pPr>
      <w:r w:rsidRPr="00F978EE">
        <w:rPr>
          <w:b/>
          <w:bCs/>
          <w:color w:val="000000" w:themeColor="text1"/>
        </w:rPr>
        <w:t xml:space="preserve">Samaritans – 116 123 (this call is free)                              </w:t>
      </w:r>
    </w:p>
    <w:p w14:paraId="4616FFE4" w14:textId="77777777" w:rsidR="006042C1" w:rsidRDefault="006042C1" w:rsidP="003C6887">
      <w:pPr>
        <w:rPr>
          <w:b/>
          <w:color w:val="943634" w:themeColor="accent2" w:themeShade="BF"/>
          <w:lang w:eastAsia="en-GB"/>
        </w:rPr>
      </w:pPr>
    </w:p>
    <w:p w14:paraId="28F31FA5" w14:textId="1C4D348D" w:rsidR="006042C1" w:rsidRDefault="006042C1" w:rsidP="003C6887">
      <w:pPr>
        <w:rPr>
          <w:b/>
          <w:color w:val="943634" w:themeColor="accent2" w:themeShade="BF"/>
          <w:lang w:eastAsia="en-GB"/>
        </w:rPr>
      </w:pPr>
    </w:p>
    <w:p w14:paraId="58E5CA75" w14:textId="77777777" w:rsidR="00AA2F91" w:rsidRDefault="00AA2F91" w:rsidP="003C6887">
      <w:pPr>
        <w:rPr>
          <w:b/>
          <w:color w:val="943634" w:themeColor="accent2" w:themeShade="BF"/>
          <w:lang w:eastAsia="en-GB"/>
        </w:rPr>
      </w:pPr>
    </w:p>
    <w:p w14:paraId="329FB386" w14:textId="77777777" w:rsidR="00B64E28" w:rsidRDefault="00B64E28" w:rsidP="00B64E28">
      <w:pPr>
        <w:rPr>
          <w:b/>
          <w:color w:val="943634" w:themeColor="accent2" w:themeShade="BF"/>
          <w:lang w:eastAsia="en-GB"/>
        </w:rPr>
      </w:pPr>
    </w:p>
    <w:p w14:paraId="42F16AE4" w14:textId="6F372BFE" w:rsidR="00B64E28" w:rsidRPr="00A42BF3" w:rsidRDefault="00B64E28" w:rsidP="00B64E28">
      <w:pPr>
        <w:rPr>
          <w:rFonts w:ascii="Comic Sans MS" w:hAnsi="Comic Sans MS"/>
          <w:b/>
          <w:sz w:val="36"/>
          <w:szCs w:val="36"/>
        </w:rPr>
      </w:pPr>
      <w:r w:rsidRPr="00EB432F">
        <w:rPr>
          <w:rFonts w:ascii="Comic Sans MS" w:hAnsi="Comic Sans MS"/>
          <w:b/>
          <w:sz w:val="36"/>
          <w:szCs w:val="36"/>
        </w:rPr>
        <w:lastRenderedPageBreak/>
        <w:t>Complaint Form</w:t>
      </w:r>
      <w:r>
        <w:rPr>
          <w:rFonts w:ascii="Comic Sans MS" w:hAnsi="Comic Sans MS"/>
          <w:b/>
          <w:sz w:val="36"/>
          <w:szCs w:val="36"/>
        </w:rPr>
        <w:t xml:space="preserve"> for Children and Young People</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5"/>
        <w:gridCol w:w="3153"/>
        <w:gridCol w:w="2720"/>
      </w:tblGrid>
      <w:tr w:rsidR="00B64E28" w:rsidRPr="0021531A" w14:paraId="702F53BD" w14:textId="77777777" w:rsidTr="003112FD">
        <w:tc>
          <w:tcPr>
            <w:tcW w:w="3634" w:type="dxa"/>
            <w:shd w:val="clear" w:color="auto" w:fill="E6E6E6"/>
          </w:tcPr>
          <w:p w14:paraId="429E8C23" w14:textId="77777777" w:rsidR="00B64E28" w:rsidRPr="0021531A" w:rsidRDefault="00B64E28" w:rsidP="003112FD">
            <w:pPr>
              <w:rPr>
                <w:rFonts w:cstheme="minorHAnsi"/>
                <w:lang w:val="en-US"/>
              </w:rPr>
            </w:pPr>
            <w:r>
              <w:rPr>
                <w:rFonts w:cstheme="minorHAnsi"/>
                <w:lang w:val="en-US"/>
              </w:rPr>
              <w:t xml:space="preserve">Name </w:t>
            </w:r>
          </w:p>
        </w:tc>
        <w:tc>
          <w:tcPr>
            <w:tcW w:w="3192" w:type="dxa"/>
            <w:shd w:val="clear" w:color="auto" w:fill="E6E6E6"/>
          </w:tcPr>
          <w:p w14:paraId="5772F65A" w14:textId="77777777" w:rsidR="00B64E28" w:rsidRPr="0021531A" w:rsidRDefault="00B64E28" w:rsidP="003112FD">
            <w:pPr>
              <w:rPr>
                <w:rFonts w:cstheme="minorHAnsi"/>
                <w:lang w:val="en-US"/>
              </w:rPr>
            </w:pPr>
            <w:r>
              <w:rPr>
                <w:rFonts w:cstheme="minorHAnsi"/>
                <w:lang w:val="en-US"/>
              </w:rPr>
              <w:t xml:space="preserve">Date </w:t>
            </w:r>
          </w:p>
        </w:tc>
        <w:tc>
          <w:tcPr>
            <w:tcW w:w="2744" w:type="dxa"/>
            <w:shd w:val="clear" w:color="auto" w:fill="E6E6E6"/>
          </w:tcPr>
          <w:p w14:paraId="7061BA27" w14:textId="77777777" w:rsidR="00B64E28" w:rsidRPr="0021531A" w:rsidRDefault="00B64E28" w:rsidP="003112FD">
            <w:pPr>
              <w:rPr>
                <w:rFonts w:cstheme="minorHAnsi"/>
                <w:lang w:val="en-US"/>
              </w:rPr>
            </w:pPr>
            <w:r>
              <w:rPr>
                <w:rFonts w:cstheme="minorHAnsi"/>
                <w:lang w:val="en-US"/>
              </w:rPr>
              <w:t>Age</w:t>
            </w:r>
          </w:p>
        </w:tc>
      </w:tr>
      <w:tr w:rsidR="00B64E28" w:rsidRPr="0021531A" w14:paraId="4E0B07EA" w14:textId="77777777" w:rsidTr="003112FD">
        <w:tc>
          <w:tcPr>
            <w:tcW w:w="3634" w:type="dxa"/>
          </w:tcPr>
          <w:p w14:paraId="62AC7750" w14:textId="77777777" w:rsidR="00B64E28" w:rsidRPr="0021531A" w:rsidRDefault="00B64E28" w:rsidP="003112FD">
            <w:pPr>
              <w:rPr>
                <w:rFonts w:cstheme="minorHAnsi"/>
                <w:b/>
                <w:lang w:val="en-US"/>
              </w:rPr>
            </w:pPr>
          </w:p>
        </w:tc>
        <w:tc>
          <w:tcPr>
            <w:tcW w:w="3192" w:type="dxa"/>
          </w:tcPr>
          <w:p w14:paraId="0D6A296F" w14:textId="77777777" w:rsidR="00B64E28" w:rsidRPr="0021531A" w:rsidRDefault="00B64E28" w:rsidP="003112FD">
            <w:pPr>
              <w:rPr>
                <w:rFonts w:cstheme="minorHAnsi"/>
                <w:b/>
                <w:lang w:val="en-US"/>
              </w:rPr>
            </w:pPr>
          </w:p>
        </w:tc>
        <w:tc>
          <w:tcPr>
            <w:tcW w:w="2744" w:type="dxa"/>
          </w:tcPr>
          <w:p w14:paraId="3CC433FB" w14:textId="77777777" w:rsidR="00B64E28" w:rsidRPr="0021531A" w:rsidRDefault="00B64E28" w:rsidP="003112FD">
            <w:pPr>
              <w:tabs>
                <w:tab w:val="left" w:pos="525"/>
              </w:tabs>
              <w:rPr>
                <w:rFonts w:cstheme="minorHAnsi"/>
                <w:b/>
                <w:lang w:val="en-US"/>
              </w:rPr>
            </w:pPr>
          </w:p>
        </w:tc>
      </w:tr>
      <w:tr w:rsidR="00B64E28" w:rsidRPr="0021531A" w14:paraId="0231284F" w14:textId="77777777" w:rsidTr="003112FD">
        <w:trPr>
          <w:trHeight w:val="362"/>
        </w:trPr>
        <w:tc>
          <w:tcPr>
            <w:tcW w:w="3634" w:type="dxa"/>
            <w:shd w:val="clear" w:color="auto" w:fill="E6E6E6"/>
          </w:tcPr>
          <w:p w14:paraId="183B6CC9" w14:textId="77777777" w:rsidR="00B64E28" w:rsidRPr="0021531A" w:rsidRDefault="00B64E28" w:rsidP="003112FD">
            <w:pPr>
              <w:tabs>
                <w:tab w:val="left" w:pos="1755"/>
              </w:tabs>
              <w:rPr>
                <w:rFonts w:cstheme="minorHAnsi"/>
                <w:lang w:val="en-US"/>
              </w:rPr>
            </w:pPr>
            <w:r>
              <w:rPr>
                <w:rFonts w:cstheme="minorHAnsi"/>
                <w:lang w:val="en-US"/>
              </w:rPr>
              <w:t xml:space="preserve">Tel: </w:t>
            </w:r>
          </w:p>
        </w:tc>
        <w:tc>
          <w:tcPr>
            <w:tcW w:w="3192" w:type="dxa"/>
            <w:shd w:val="clear" w:color="auto" w:fill="E6E6E6"/>
          </w:tcPr>
          <w:p w14:paraId="3AC90727" w14:textId="77777777" w:rsidR="00B64E28" w:rsidRPr="0021531A" w:rsidRDefault="00B64E28" w:rsidP="003112FD">
            <w:pPr>
              <w:rPr>
                <w:rFonts w:cstheme="minorHAnsi"/>
                <w:lang w:val="en-US"/>
              </w:rPr>
            </w:pPr>
            <w:r>
              <w:rPr>
                <w:rFonts w:cstheme="minorHAnsi"/>
                <w:lang w:val="en-US"/>
              </w:rPr>
              <w:t xml:space="preserve">Foster </w:t>
            </w:r>
            <w:proofErr w:type="spellStart"/>
            <w:r>
              <w:rPr>
                <w:rFonts w:cstheme="minorHAnsi"/>
                <w:lang w:val="en-US"/>
              </w:rPr>
              <w:t>Carer’s</w:t>
            </w:r>
            <w:proofErr w:type="spellEnd"/>
            <w:r>
              <w:rPr>
                <w:rFonts w:cstheme="minorHAnsi"/>
                <w:lang w:val="en-US"/>
              </w:rPr>
              <w:t xml:space="preserve"> Name</w:t>
            </w:r>
          </w:p>
        </w:tc>
        <w:tc>
          <w:tcPr>
            <w:tcW w:w="2744" w:type="dxa"/>
            <w:tcBorders>
              <w:bottom w:val="single" w:sz="4" w:space="0" w:color="auto"/>
            </w:tcBorders>
            <w:shd w:val="clear" w:color="auto" w:fill="E6E6E6"/>
          </w:tcPr>
          <w:p w14:paraId="4D243C7B" w14:textId="77777777" w:rsidR="00B64E28" w:rsidRPr="0021531A" w:rsidRDefault="00B64E28" w:rsidP="003112FD">
            <w:pPr>
              <w:rPr>
                <w:rFonts w:cstheme="minorHAnsi"/>
                <w:lang w:val="en-US"/>
              </w:rPr>
            </w:pPr>
            <w:r>
              <w:rPr>
                <w:rFonts w:cstheme="minorHAnsi"/>
                <w:lang w:val="en-US"/>
              </w:rPr>
              <w:t>How would you prefer to be contacted?</w:t>
            </w:r>
          </w:p>
        </w:tc>
      </w:tr>
      <w:tr w:rsidR="00B64E28" w:rsidRPr="0021531A" w14:paraId="66B88BE2" w14:textId="77777777" w:rsidTr="003112FD">
        <w:tc>
          <w:tcPr>
            <w:tcW w:w="3634" w:type="dxa"/>
            <w:shd w:val="clear" w:color="auto" w:fill="auto"/>
          </w:tcPr>
          <w:p w14:paraId="32E40836" w14:textId="77777777" w:rsidR="00B64E28" w:rsidRPr="0021531A" w:rsidRDefault="00B64E28" w:rsidP="003112FD">
            <w:pPr>
              <w:tabs>
                <w:tab w:val="left" w:pos="1755"/>
              </w:tabs>
              <w:rPr>
                <w:rFonts w:cstheme="minorHAnsi"/>
                <w:lang w:val="en-US"/>
              </w:rPr>
            </w:pPr>
          </w:p>
        </w:tc>
        <w:tc>
          <w:tcPr>
            <w:tcW w:w="3192" w:type="dxa"/>
            <w:shd w:val="clear" w:color="auto" w:fill="auto"/>
          </w:tcPr>
          <w:p w14:paraId="711BCB38" w14:textId="77777777" w:rsidR="00B64E28" w:rsidRPr="0021531A" w:rsidRDefault="00B64E28" w:rsidP="003112FD">
            <w:pPr>
              <w:rPr>
                <w:rFonts w:cstheme="minorHAnsi"/>
                <w:lang w:val="en-US"/>
              </w:rPr>
            </w:pPr>
          </w:p>
        </w:tc>
        <w:tc>
          <w:tcPr>
            <w:tcW w:w="2744" w:type="dxa"/>
            <w:tcBorders>
              <w:bottom w:val="single" w:sz="4" w:space="0" w:color="auto"/>
            </w:tcBorders>
            <w:shd w:val="clear" w:color="auto" w:fill="auto"/>
          </w:tcPr>
          <w:p w14:paraId="52501EC0" w14:textId="77777777" w:rsidR="00B64E28" w:rsidRPr="0021531A" w:rsidRDefault="00B64E28" w:rsidP="003112FD">
            <w:pPr>
              <w:rPr>
                <w:rFonts w:cstheme="minorHAnsi"/>
                <w:lang w:val="en-US"/>
              </w:rPr>
            </w:pPr>
          </w:p>
        </w:tc>
      </w:tr>
    </w:tbl>
    <w:p w14:paraId="50DB38AA" w14:textId="77777777" w:rsidR="00B64E28" w:rsidRPr="0021531A" w:rsidRDefault="00B64E28" w:rsidP="00B64E28">
      <w:pPr>
        <w:rPr>
          <w:rFonts w:cstheme="minorHAnsi"/>
          <w:lang w:val="en-U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5"/>
      </w:tblGrid>
      <w:tr w:rsidR="00B64E28" w:rsidRPr="0021531A" w14:paraId="44A52095" w14:textId="77777777" w:rsidTr="003112FD">
        <w:tc>
          <w:tcPr>
            <w:tcW w:w="9587" w:type="dxa"/>
            <w:shd w:val="clear" w:color="auto" w:fill="E6E6E6"/>
          </w:tcPr>
          <w:p w14:paraId="0519AA41" w14:textId="090984FB" w:rsidR="00B64E28" w:rsidRPr="00EB432F" w:rsidRDefault="00B64E28" w:rsidP="003112FD">
            <w:pPr>
              <w:pStyle w:val="Heading2"/>
              <w:jc w:val="center"/>
              <w:rPr>
                <w:rFonts w:asciiTheme="minorHAnsi" w:hAnsiTheme="minorHAnsi" w:cstheme="minorHAnsi"/>
                <w:b/>
                <w:sz w:val="22"/>
                <w:szCs w:val="22"/>
              </w:rPr>
            </w:pPr>
            <w:r>
              <w:rPr>
                <w:rFonts w:asciiTheme="minorHAnsi" w:hAnsiTheme="minorHAnsi" w:cstheme="minorHAnsi"/>
                <w:b/>
                <w:sz w:val="22"/>
                <w:szCs w:val="22"/>
              </w:rPr>
              <w:t>What are</w:t>
            </w:r>
            <w:r w:rsidR="0013575A">
              <w:rPr>
                <w:rFonts w:asciiTheme="minorHAnsi" w:hAnsiTheme="minorHAnsi" w:cstheme="minorHAnsi"/>
                <w:b/>
                <w:sz w:val="22"/>
                <w:szCs w:val="22"/>
              </w:rPr>
              <w:t xml:space="preserve"> you</w:t>
            </w:r>
            <w:r>
              <w:rPr>
                <w:rFonts w:asciiTheme="minorHAnsi" w:hAnsiTheme="minorHAnsi" w:cstheme="minorHAnsi"/>
                <w:b/>
                <w:sz w:val="22"/>
                <w:szCs w:val="22"/>
              </w:rPr>
              <w:t xml:space="preserve"> unhappy about?</w:t>
            </w:r>
          </w:p>
        </w:tc>
      </w:tr>
    </w:tbl>
    <w:p w14:paraId="0DDFCAF9" w14:textId="77777777" w:rsidR="00B64E28" w:rsidRPr="00EB432F" w:rsidRDefault="00B64E28" w:rsidP="00B64E28">
      <w:pPr>
        <w:jc w:val="both"/>
        <w:rPr>
          <w:rFonts w:cstheme="minorHAnsi"/>
          <w:b/>
          <w:sz w:val="16"/>
          <w:szCs w:val="16"/>
          <w:lang w:val="en-US"/>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B64E28" w:rsidRPr="0021531A" w14:paraId="076E5592" w14:textId="77777777" w:rsidTr="003112FD">
        <w:trPr>
          <w:trHeight w:val="2077"/>
        </w:trPr>
        <w:tc>
          <w:tcPr>
            <w:tcW w:w="9540" w:type="dxa"/>
          </w:tcPr>
          <w:p w14:paraId="5D7A79F0" w14:textId="77777777" w:rsidR="00B64E28" w:rsidRDefault="00B64E28" w:rsidP="003112FD">
            <w:pPr>
              <w:rPr>
                <w:rFonts w:cstheme="minorHAnsi"/>
                <w:b/>
              </w:rPr>
            </w:pPr>
            <w:r>
              <w:rPr>
                <w:rFonts w:cstheme="minorHAnsi"/>
                <w:b/>
              </w:rPr>
              <w:t>Please tell us about your concern, who was involved and what happened.</w:t>
            </w:r>
          </w:p>
          <w:p w14:paraId="3EA4D0F7" w14:textId="77777777" w:rsidR="00B64E28" w:rsidRDefault="00B64E28" w:rsidP="003112FD">
            <w:pPr>
              <w:rPr>
                <w:rFonts w:cstheme="minorHAnsi"/>
              </w:rPr>
            </w:pPr>
          </w:p>
          <w:p w14:paraId="53F17955" w14:textId="77777777" w:rsidR="00B64E28" w:rsidRDefault="00B64E28" w:rsidP="003112FD">
            <w:pPr>
              <w:rPr>
                <w:rFonts w:cstheme="minorHAnsi"/>
              </w:rPr>
            </w:pPr>
          </w:p>
          <w:p w14:paraId="71C89767" w14:textId="77777777" w:rsidR="00B64E28" w:rsidRDefault="00B64E28" w:rsidP="003112FD">
            <w:pPr>
              <w:rPr>
                <w:rFonts w:cstheme="minorHAnsi"/>
              </w:rPr>
            </w:pPr>
          </w:p>
          <w:p w14:paraId="37654F57" w14:textId="77777777" w:rsidR="00B64E28" w:rsidRDefault="00B64E28" w:rsidP="003112FD">
            <w:pPr>
              <w:rPr>
                <w:rFonts w:cstheme="minorHAnsi"/>
              </w:rPr>
            </w:pPr>
          </w:p>
          <w:p w14:paraId="44A19F70" w14:textId="77777777" w:rsidR="00B64E28" w:rsidRPr="00893944" w:rsidRDefault="00B64E28" w:rsidP="003112FD">
            <w:pPr>
              <w:rPr>
                <w:rFonts w:cstheme="minorHAnsi"/>
              </w:rPr>
            </w:pPr>
          </w:p>
        </w:tc>
      </w:tr>
      <w:tr w:rsidR="00B64E28" w:rsidRPr="0021531A" w14:paraId="52551DA4" w14:textId="77777777" w:rsidTr="003112FD">
        <w:trPr>
          <w:trHeight w:val="1375"/>
        </w:trPr>
        <w:tc>
          <w:tcPr>
            <w:tcW w:w="9540" w:type="dxa"/>
          </w:tcPr>
          <w:p w14:paraId="2ED57943" w14:textId="77777777" w:rsidR="00B64E28" w:rsidRPr="00EB432F" w:rsidRDefault="00B64E28" w:rsidP="003112FD">
            <w:pPr>
              <w:rPr>
                <w:rFonts w:cstheme="minorHAnsi"/>
                <w:b/>
                <w:lang w:eastAsia="en-GB"/>
              </w:rPr>
            </w:pPr>
            <w:r>
              <w:rPr>
                <w:rFonts w:cstheme="minorHAnsi"/>
                <w:b/>
                <w:lang w:eastAsia="en-GB"/>
              </w:rPr>
              <w:t>What do you think should happen next? What would put it right?</w:t>
            </w:r>
          </w:p>
          <w:p w14:paraId="4E99D428" w14:textId="77777777" w:rsidR="00B64E28" w:rsidRDefault="00B64E28" w:rsidP="003112FD">
            <w:pPr>
              <w:rPr>
                <w:rFonts w:cstheme="minorHAnsi"/>
                <w:lang w:eastAsia="en-GB"/>
              </w:rPr>
            </w:pPr>
          </w:p>
          <w:p w14:paraId="7E6CF40B" w14:textId="77777777" w:rsidR="00B64E28" w:rsidRDefault="00B64E28" w:rsidP="003112FD">
            <w:pPr>
              <w:rPr>
                <w:rFonts w:cstheme="minorHAnsi"/>
                <w:lang w:eastAsia="en-GB"/>
              </w:rPr>
            </w:pPr>
          </w:p>
          <w:p w14:paraId="5CCB6C10" w14:textId="77777777" w:rsidR="00B64E28" w:rsidRDefault="00B64E28" w:rsidP="003112FD">
            <w:pPr>
              <w:rPr>
                <w:rFonts w:cstheme="minorHAnsi"/>
                <w:lang w:eastAsia="en-GB"/>
              </w:rPr>
            </w:pPr>
          </w:p>
          <w:p w14:paraId="02FD8146" w14:textId="77777777" w:rsidR="00B64E28" w:rsidRPr="00EB432F" w:rsidRDefault="00B64E28" w:rsidP="003112FD">
            <w:pPr>
              <w:rPr>
                <w:rFonts w:cstheme="minorHAnsi"/>
                <w:lang w:eastAsia="en-GB"/>
              </w:rPr>
            </w:pPr>
          </w:p>
        </w:tc>
      </w:tr>
    </w:tbl>
    <w:p w14:paraId="265EF3CD" w14:textId="77777777" w:rsidR="00B64E28" w:rsidRPr="0021531A" w:rsidRDefault="00B64E28" w:rsidP="00B64E28">
      <w:pPr>
        <w:pStyle w:val="NoSpacing"/>
        <w:jc w:val="both"/>
        <w:rPr>
          <w:rFonts w:asciiTheme="minorHAnsi" w:hAnsiTheme="minorHAnsi" w:cstheme="minorHAnsi"/>
          <w:smallCaps/>
          <w:u w:val="single"/>
        </w:rPr>
      </w:pPr>
    </w:p>
    <w:p w14:paraId="23BBB413" w14:textId="77777777" w:rsidR="00B64E28" w:rsidRPr="00A065C8" w:rsidRDefault="00B64E28" w:rsidP="00B64E28">
      <w:pPr>
        <w:pStyle w:val="NoSpacing"/>
        <w:jc w:val="both"/>
        <w:rPr>
          <w:rFonts w:ascii="Arial" w:hAnsi="Arial" w:cs="Arial"/>
          <w:smallCaps/>
          <w:u w:val="single"/>
        </w:rPr>
      </w:pP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9"/>
        <w:gridCol w:w="3034"/>
        <w:gridCol w:w="1955"/>
      </w:tblGrid>
      <w:tr w:rsidR="00B64E28" w:rsidRPr="00A065C8" w14:paraId="54DDCA9E" w14:textId="77777777" w:rsidTr="003112FD">
        <w:tc>
          <w:tcPr>
            <w:tcW w:w="4510" w:type="dxa"/>
            <w:shd w:val="clear" w:color="auto" w:fill="E6E6E6"/>
          </w:tcPr>
          <w:p w14:paraId="72F80402" w14:textId="77777777" w:rsidR="00B64E28" w:rsidRPr="00405445" w:rsidRDefault="00B64E28" w:rsidP="003112FD">
            <w:pPr>
              <w:tabs>
                <w:tab w:val="center" w:pos="2147"/>
                <w:tab w:val="right" w:pos="4294"/>
              </w:tabs>
              <w:rPr>
                <w:sz w:val="20"/>
                <w:szCs w:val="20"/>
                <w:lang w:val="en-US"/>
              </w:rPr>
            </w:pPr>
            <w:r>
              <w:rPr>
                <w:sz w:val="20"/>
                <w:szCs w:val="20"/>
                <w:lang w:val="en-US"/>
              </w:rPr>
              <w:tab/>
              <w:t xml:space="preserve">Response sent: Name </w:t>
            </w:r>
            <w:r w:rsidRPr="00405445">
              <w:rPr>
                <w:sz w:val="20"/>
                <w:szCs w:val="20"/>
                <w:lang w:val="en-US"/>
              </w:rPr>
              <w:tab/>
            </w:r>
          </w:p>
        </w:tc>
        <w:tc>
          <w:tcPr>
            <w:tcW w:w="3080" w:type="dxa"/>
            <w:shd w:val="clear" w:color="auto" w:fill="E6E6E6"/>
          </w:tcPr>
          <w:p w14:paraId="2FBEA907" w14:textId="77777777" w:rsidR="00B64E28" w:rsidRPr="00405445" w:rsidRDefault="00B64E28" w:rsidP="003112FD">
            <w:pPr>
              <w:jc w:val="center"/>
              <w:rPr>
                <w:sz w:val="20"/>
                <w:szCs w:val="20"/>
                <w:lang w:val="en-US"/>
              </w:rPr>
            </w:pPr>
            <w:r>
              <w:rPr>
                <w:sz w:val="20"/>
                <w:szCs w:val="20"/>
                <w:lang w:val="en-US"/>
              </w:rPr>
              <w:t xml:space="preserve">Date </w:t>
            </w:r>
          </w:p>
        </w:tc>
        <w:tc>
          <w:tcPr>
            <w:tcW w:w="1980" w:type="dxa"/>
            <w:shd w:val="clear" w:color="auto" w:fill="E6E6E6"/>
          </w:tcPr>
          <w:p w14:paraId="40674563" w14:textId="77777777" w:rsidR="00B64E28" w:rsidRPr="00405445" w:rsidRDefault="00B64E28" w:rsidP="003112FD">
            <w:pPr>
              <w:jc w:val="center"/>
              <w:rPr>
                <w:sz w:val="20"/>
                <w:szCs w:val="20"/>
                <w:lang w:val="en-US"/>
              </w:rPr>
            </w:pPr>
            <w:r>
              <w:rPr>
                <w:sz w:val="20"/>
                <w:szCs w:val="20"/>
                <w:lang w:val="en-US"/>
              </w:rPr>
              <w:t>Time</w:t>
            </w:r>
          </w:p>
        </w:tc>
      </w:tr>
      <w:tr w:rsidR="00B64E28" w:rsidRPr="00A065C8" w14:paraId="56FFCE4A" w14:textId="77777777" w:rsidTr="003112FD">
        <w:trPr>
          <w:trHeight w:val="143"/>
        </w:trPr>
        <w:tc>
          <w:tcPr>
            <w:tcW w:w="4510" w:type="dxa"/>
          </w:tcPr>
          <w:p w14:paraId="5BB2FF91" w14:textId="77777777" w:rsidR="00B64E28" w:rsidRPr="00A065C8" w:rsidRDefault="00B64E28" w:rsidP="003112FD">
            <w:pPr>
              <w:rPr>
                <w:b/>
                <w:sz w:val="20"/>
                <w:szCs w:val="20"/>
                <w:lang w:val="en-US"/>
              </w:rPr>
            </w:pPr>
          </w:p>
        </w:tc>
        <w:tc>
          <w:tcPr>
            <w:tcW w:w="3080" w:type="dxa"/>
          </w:tcPr>
          <w:p w14:paraId="7D03344A" w14:textId="77777777" w:rsidR="00B64E28" w:rsidRPr="00A065C8" w:rsidRDefault="00B64E28" w:rsidP="003112FD">
            <w:pPr>
              <w:jc w:val="center"/>
              <w:rPr>
                <w:b/>
                <w:sz w:val="20"/>
                <w:szCs w:val="20"/>
                <w:lang w:val="en-US"/>
              </w:rPr>
            </w:pPr>
          </w:p>
        </w:tc>
        <w:tc>
          <w:tcPr>
            <w:tcW w:w="1980" w:type="dxa"/>
          </w:tcPr>
          <w:p w14:paraId="7EF9FA2F" w14:textId="77777777" w:rsidR="00B64E28" w:rsidRPr="00A065C8" w:rsidRDefault="00B64E28" w:rsidP="003112FD">
            <w:pPr>
              <w:rPr>
                <w:b/>
                <w:sz w:val="20"/>
                <w:szCs w:val="20"/>
                <w:lang w:val="en-US"/>
              </w:rPr>
            </w:pPr>
          </w:p>
        </w:tc>
      </w:tr>
    </w:tbl>
    <w:p w14:paraId="6B6D573A" w14:textId="5CB84FA5" w:rsidR="00924CA7" w:rsidRDefault="00924CA7" w:rsidP="003C6887">
      <w:pPr>
        <w:rPr>
          <w:b/>
          <w:color w:val="943634" w:themeColor="accent2" w:themeShade="BF"/>
          <w:lang w:eastAsia="en-GB"/>
        </w:rPr>
      </w:pPr>
    </w:p>
    <w:p w14:paraId="31D53541" w14:textId="77777777" w:rsidR="00924CA7" w:rsidRPr="00A0399D" w:rsidRDefault="00924CA7" w:rsidP="003C6887">
      <w:pPr>
        <w:rPr>
          <w:b/>
          <w:color w:val="943634" w:themeColor="accent2" w:themeShade="BF"/>
          <w:lang w:eastAsia="en-GB"/>
        </w:rPr>
      </w:pPr>
    </w:p>
    <w:sectPr w:rsidR="00924CA7" w:rsidRPr="00A0399D" w:rsidSect="00EF4CD7">
      <w:headerReference w:type="default" r:id="rId13"/>
      <w:footerReference w:type="default" r:id="rId14"/>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50C8D" w14:textId="77777777" w:rsidR="00803273" w:rsidRDefault="00803273" w:rsidP="00A0058F">
      <w:pPr>
        <w:spacing w:after="0" w:line="240" w:lineRule="auto"/>
      </w:pPr>
      <w:r>
        <w:separator/>
      </w:r>
    </w:p>
  </w:endnote>
  <w:endnote w:type="continuationSeparator" w:id="0">
    <w:p w14:paraId="3880C4FB" w14:textId="77777777" w:rsidR="00803273" w:rsidRDefault="00803273" w:rsidP="00A0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04744"/>
      <w:docPartObj>
        <w:docPartGallery w:val="Page Numbers (Bottom of Page)"/>
        <w:docPartUnique/>
      </w:docPartObj>
    </w:sdtPr>
    <w:sdtEndPr/>
    <w:sdtContent>
      <w:p w14:paraId="7DDD4E12" w14:textId="77777777" w:rsidR="00E76163" w:rsidRDefault="00E76163" w:rsidP="00E7616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E08F629" w14:textId="77777777" w:rsidR="00E76163" w:rsidRDefault="00E76163" w:rsidP="00E76163">
    <w:pPr>
      <w:pStyle w:val="Footer"/>
      <w:jc w:val="center"/>
      <w:rPr>
        <w:b/>
        <w:sz w:val="20"/>
        <w:szCs w:val="20"/>
      </w:rPr>
    </w:pPr>
    <w:r>
      <w:rPr>
        <w:b/>
        <w:sz w:val="20"/>
        <w:szCs w:val="20"/>
      </w:rPr>
      <w:t>Aim High Fostering Services</w:t>
    </w:r>
  </w:p>
  <w:p w14:paraId="28D852D8" w14:textId="100C4097" w:rsidR="00E76163" w:rsidRDefault="00E62B54" w:rsidP="00E76163">
    <w:pPr>
      <w:pStyle w:val="Footer"/>
      <w:jc w:val="center"/>
      <w:rPr>
        <w:b/>
        <w:sz w:val="20"/>
        <w:szCs w:val="20"/>
      </w:rPr>
    </w:pPr>
    <w:r>
      <w:rPr>
        <w:b/>
        <w:sz w:val="20"/>
        <w:szCs w:val="20"/>
      </w:rPr>
      <w:t>Biz Space</w:t>
    </w:r>
    <w:r w:rsidR="00E76163">
      <w:rPr>
        <w:b/>
        <w:sz w:val="20"/>
        <w:szCs w:val="20"/>
      </w:rPr>
      <w:t>, 121 Brooker Road, Waltham Abbey, EN9 1JH</w:t>
    </w:r>
  </w:p>
  <w:p w14:paraId="36749082" w14:textId="1A2C6F71" w:rsidR="00932EA3" w:rsidRPr="00760473" w:rsidRDefault="00E76163" w:rsidP="00086096">
    <w:pPr>
      <w:pStyle w:val="Footer"/>
      <w:jc w:val="center"/>
      <w:rPr>
        <w:b/>
        <w:sz w:val="20"/>
        <w:szCs w:val="20"/>
      </w:rPr>
    </w:pPr>
    <w:r>
      <w:rPr>
        <w:b/>
        <w:sz w:val="20"/>
        <w:szCs w:val="20"/>
      </w:rPr>
      <w:t xml:space="preserve">Email: </w:t>
    </w:r>
    <w:hyperlink r:id="rId1" w:history="1">
      <w:r>
        <w:rPr>
          <w:rStyle w:val="Hyperlink"/>
          <w:b/>
          <w:sz w:val="20"/>
          <w:szCs w:val="20"/>
        </w:rPr>
        <w:t>office@aimhighfostering.com</w:t>
      </w:r>
    </w:hyperlink>
    <w:r>
      <w:rPr>
        <w:b/>
        <w:sz w:val="20"/>
        <w:szCs w:val="20"/>
      </w:rPr>
      <w:t xml:space="preserve"> Tel: 020 3744 4522 / 020 3880 6715    </w:t>
    </w:r>
    <w:r>
      <w:rPr>
        <w:b/>
        <w:i/>
        <w:sz w:val="20"/>
        <w:szCs w:val="20"/>
      </w:rPr>
      <w:t xml:space="preserve">Updated </w:t>
    </w:r>
    <w:r w:rsidR="008D3E8F">
      <w:rPr>
        <w:b/>
        <w:i/>
        <w:sz w:val="20"/>
        <w:szCs w:val="20"/>
      </w:rPr>
      <w:t>01.04.2021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B7581" w14:textId="77777777" w:rsidR="00803273" w:rsidRDefault="00803273" w:rsidP="00A0058F">
      <w:pPr>
        <w:spacing w:after="0" w:line="240" w:lineRule="auto"/>
      </w:pPr>
      <w:r>
        <w:separator/>
      </w:r>
    </w:p>
  </w:footnote>
  <w:footnote w:type="continuationSeparator" w:id="0">
    <w:p w14:paraId="7F528560" w14:textId="77777777" w:rsidR="00803273" w:rsidRDefault="00803273" w:rsidP="00A00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C194" w14:textId="77777777" w:rsidR="00932EA3" w:rsidRPr="00E15BEE" w:rsidRDefault="00932EA3" w:rsidP="005A78A9">
    <w:pPr>
      <w:widowControl w:val="0"/>
      <w:overflowPunct w:val="0"/>
      <w:autoSpaceDE w:val="0"/>
      <w:autoSpaceDN w:val="0"/>
      <w:adjustRightInd w:val="0"/>
      <w:ind w:left="1440" w:firstLine="720"/>
      <w:rPr>
        <w:rFonts w:ascii="Comic Sans MS" w:hAnsi="Comic Sans MS"/>
        <w:b/>
        <w:kern w:val="28"/>
        <w:sz w:val="40"/>
        <w:szCs w:val="40"/>
        <w:lang w:val="en-US"/>
      </w:rPr>
    </w:pPr>
    <w:r w:rsidRPr="00E15BEE">
      <w:rPr>
        <w:rFonts w:ascii="Comic Sans MS" w:hAnsi="Comic Sans MS"/>
        <w:b/>
        <w:kern w:val="28"/>
        <w:sz w:val="40"/>
        <w:szCs w:val="40"/>
        <w:highlight w:val="darkYellow"/>
        <w:lang w:val="en-US"/>
      </w:rPr>
      <w:t>Aim High Fostering Services</w:t>
    </w:r>
  </w:p>
  <w:p w14:paraId="7FC603A2" w14:textId="77777777" w:rsidR="00932EA3" w:rsidRPr="00EF4CD7" w:rsidRDefault="00932EA3" w:rsidP="005A78A9">
    <w:pPr>
      <w:widowControl w:val="0"/>
      <w:overflowPunct w:val="0"/>
      <w:autoSpaceDE w:val="0"/>
      <w:autoSpaceDN w:val="0"/>
      <w:adjustRightInd w:val="0"/>
      <w:jc w:val="center"/>
      <w:rPr>
        <w:rFonts w:ascii="Comic Sans MS" w:hAnsi="Comic Sans MS"/>
        <w:b/>
        <w:kern w:val="28"/>
        <w:sz w:val="20"/>
        <w:szCs w:val="20"/>
        <w:lang w:val="en-US"/>
      </w:rPr>
    </w:pPr>
    <w:r>
      <w:rPr>
        <w:rFonts w:ascii="Comic Sans MS" w:hAnsi="Comic Sans MS"/>
        <w:b/>
        <w:kern w:val="28"/>
        <w:sz w:val="20"/>
        <w:szCs w:val="20"/>
        <w:lang w:val="en-US"/>
      </w:rPr>
      <w:t xml:space="preserve">        </w:t>
    </w:r>
    <w:r w:rsidRPr="00E15BEE">
      <w:rPr>
        <w:rFonts w:ascii="Comic Sans MS" w:hAnsi="Comic Sans MS"/>
        <w:b/>
        <w:kern w:val="28"/>
        <w:sz w:val="20"/>
        <w:szCs w:val="20"/>
        <w:lang w:val="en-US"/>
      </w:rPr>
      <w:t>‘Give them the tools today for a brighter tomorrow’</w:t>
    </w:r>
  </w:p>
  <w:p w14:paraId="6A8658E2" w14:textId="77777777" w:rsidR="00932EA3" w:rsidRPr="00EF4CD7" w:rsidRDefault="00932EA3" w:rsidP="00EF4CD7">
    <w:pPr>
      <w:widowControl w:val="0"/>
      <w:overflowPunct w:val="0"/>
      <w:autoSpaceDE w:val="0"/>
      <w:autoSpaceDN w:val="0"/>
      <w:adjustRightInd w:val="0"/>
      <w:jc w:val="center"/>
      <w:rPr>
        <w:rFonts w:ascii="Comic Sans MS" w:hAnsi="Comic Sans MS"/>
        <w:b/>
        <w:kern w:val="28"/>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42E"/>
    <w:multiLevelType w:val="multilevel"/>
    <w:tmpl w:val="0A8CF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A5BD1"/>
    <w:multiLevelType w:val="hybridMultilevel"/>
    <w:tmpl w:val="588430C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8000AA9"/>
    <w:multiLevelType w:val="hybridMultilevel"/>
    <w:tmpl w:val="3D08A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72BEE"/>
    <w:multiLevelType w:val="hybridMultilevel"/>
    <w:tmpl w:val="04522F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10D424D"/>
    <w:multiLevelType w:val="hybridMultilevel"/>
    <w:tmpl w:val="A378D8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5F1634D"/>
    <w:multiLevelType w:val="multilevel"/>
    <w:tmpl w:val="802C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E44CD"/>
    <w:multiLevelType w:val="hybridMultilevel"/>
    <w:tmpl w:val="71506B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802469B"/>
    <w:multiLevelType w:val="hybridMultilevel"/>
    <w:tmpl w:val="565453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A183D84"/>
    <w:multiLevelType w:val="multilevel"/>
    <w:tmpl w:val="4A262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0D7F2B"/>
    <w:multiLevelType w:val="hybridMultilevel"/>
    <w:tmpl w:val="F38E4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3200D7"/>
    <w:multiLevelType w:val="multilevel"/>
    <w:tmpl w:val="B9B28D2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223F7CDE"/>
    <w:multiLevelType w:val="hybridMultilevel"/>
    <w:tmpl w:val="43104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B32A0D"/>
    <w:multiLevelType w:val="multilevel"/>
    <w:tmpl w:val="BAD4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444555"/>
    <w:multiLevelType w:val="multilevel"/>
    <w:tmpl w:val="14F0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1B1916"/>
    <w:multiLevelType w:val="multilevel"/>
    <w:tmpl w:val="2290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480B73"/>
    <w:multiLevelType w:val="multilevel"/>
    <w:tmpl w:val="FAD2D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75059C"/>
    <w:multiLevelType w:val="hybridMultilevel"/>
    <w:tmpl w:val="A02426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CFD0309"/>
    <w:multiLevelType w:val="hybridMultilevel"/>
    <w:tmpl w:val="47E6C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691843"/>
    <w:multiLevelType w:val="hybridMultilevel"/>
    <w:tmpl w:val="EC6C82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E51744A"/>
    <w:multiLevelType w:val="hybridMultilevel"/>
    <w:tmpl w:val="19DEDD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3BA00D6"/>
    <w:multiLevelType w:val="hybridMultilevel"/>
    <w:tmpl w:val="80A84C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5191674"/>
    <w:multiLevelType w:val="hybridMultilevel"/>
    <w:tmpl w:val="192878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71C4878"/>
    <w:multiLevelType w:val="multilevel"/>
    <w:tmpl w:val="C59C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340094"/>
    <w:multiLevelType w:val="hybridMultilevel"/>
    <w:tmpl w:val="AD006B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DBA20CC"/>
    <w:multiLevelType w:val="hybridMultilevel"/>
    <w:tmpl w:val="0D06FFE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DDB7D06"/>
    <w:multiLevelType w:val="hybridMultilevel"/>
    <w:tmpl w:val="3D38D8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F333019"/>
    <w:multiLevelType w:val="multilevel"/>
    <w:tmpl w:val="D4A8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467783"/>
    <w:multiLevelType w:val="hybridMultilevel"/>
    <w:tmpl w:val="15001B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F85612E"/>
    <w:multiLevelType w:val="multilevel"/>
    <w:tmpl w:val="F278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B34B95"/>
    <w:multiLevelType w:val="multilevel"/>
    <w:tmpl w:val="C814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0F189B"/>
    <w:multiLevelType w:val="hybridMultilevel"/>
    <w:tmpl w:val="3608330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1CC5086"/>
    <w:multiLevelType w:val="multilevel"/>
    <w:tmpl w:val="F23ED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407F1E"/>
    <w:multiLevelType w:val="hybridMultilevel"/>
    <w:tmpl w:val="A6B2A250"/>
    <w:lvl w:ilvl="0" w:tplc="E90AC79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DD36AF"/>
    <w:multiLevelType w:val="hybridMultilevel"/>
    <w:tmpl w:val="14FC4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937283"/>
    <w:multiLevelType w:val="multilevel"/>
    <w:tmpl w:val="9260D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D553E6"/>
    <w:multiLevelType w:val="multilevel"/>
    <w:tmpl w:val="D42A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9476A6"/>
    <w:multiLevelType w:val="hybridMultilevel"/>
    <w:tmpl w:val="2E8E77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E6C1AB1"/>
    <w:multiLevelType w:val="multilevel"/>
    <w:tmpl w:val="4FA4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7757A2"/>
    <w:multiLevelType w:val="multilevel"/>
    <w:tmpl w:val="7A127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28438F"/>
    <w:multiLevelType w:val="hybridMultilevel"/>
    <w:tmpl w:val="73D8B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D27231"/>
    <w:multiLevelType w:val="multilevel"/>
    <w:tmpl w:val="3DF8CF2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1" w15:restartNumberingAfterBreak="0">
    <w:nsid w:val="6231445C"/>
    <w:multiLevelType w:val="hybridMultilevel"/>
    <w:tmpl w:val="87C631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4A84C7A"/>
    <w:multiLevelType w:val="hybridMultilevel"/>
    <w:tmpl w:val="51B640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3" w15:restartNumberingAfterBreak="0">
    <w:nsid w:val="730E2394"/>
    <w:multiLevelType w:val="hybridMultilevel"/>
    <w:tmpl w:val="999C7C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C26289"/>
    <w:multiLevelType w:val="hybridMultilevel"/>
    <w:tmpl w:val="9DE605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90B5C78"/>
    <w:multiLevelType w:val="hybridMultilevel"/>
    <w:tmpl w:val="52700162"/>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6" w15:restartNumberingAfterBreak="0">
    <w:nsid w:val="7A182B2C"/>
    <w:multiLevelType w:val="multilevel"/>
    <w:tmpl w:val="D026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385F53"/>
    <w:multiLevelType w:val="hybridMultilevel"/>
    <w:tmpl w:val="6C349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162210"/>
    <w:multiLevelType w:val="hybridMultilevel"/>
    <w:tmpl w:val="FD9018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7C830D4D"/>
    <w:multiLevelType w:val="multilevel"/>
    <w:tmpl w:val="10FE4E48"/>
    <w:lvl w:ilvl="0">
      <w:start w:val="1"/>
      <w:numFmt w:val="decimal"/>
      <w:lvlText w:val="%1."/>
      <w:lvlJc w:val="left"/>
      <w:pPr>
        <w:ind w:left="1080" w:hanging="360"/>
      </w:pPr>
      <w:rPr>
        <w:rFonts w:hint="default"/>
        <w:b/>
      </w:rPr>
    </w:lvl>
    <w:lvl w:ilvl="1">
      <w:start w:val="2"/>
      <w:numFmt w:val="decimal"/>
      <w:isLgl/>
      <w:lvlText w:val="%1.%2"/>
      <w:lvlJc w:val="left"/>
      <w:pPr>
        <w:ind w:left="148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num w:numId="1">
    <w:abstractNumId w:val="38"/>
  </w:num>
  <w:num w:numId="2">
    <w:abstractNumId w:val="26"/>
  </w:num>
  <w:num w:numId="3">
    <w:abstractNumId w:val="35"/>
  </w:num>
  <w:num w:numId="4">
    <w:abstractNumId w:val="8"/>
  </w:num>
  <w:num w:numId="5">
    <w:abstractNumId w:val="5"/>
  </w:num>
  <w:num w:numId="6">
    <w:abstractNumId w:val="46"/>
  </w:num>
  <w:num w:numId="7">
    <w:abstractNumId w:val="0"/>
  </w:num>
  <w:num w:numId="8">
    <w:abstractNumId w:val="31"/>
  </w:num>
  <w:num w:numId="9">
    <w:abstractNumId w:val="22"/>
  </w:num>
  <w:num w:numId="10">
    <w:abstractNumId w:val="14"/>
  </w:num>
  <w:num w:numId="11">
    <w:abstractNumId w:val="28"/>
  </w:num>
  <w:num w:numId="12">
    <w:abstractNumId w:val="15"/>
  </w:num>
  <w:num w:numId="13">
    <w:abstractNumId w:val="13"/>
  </w:num>
  <w:num w:numId="14">
    <w:abstractNumId w:val="29"/>
  </w:num>
  <w:num w:numId="15">
    <w:abstractNumId w:val="10"/>
  </w:num>
  <w:num w:numId="16">
    <w:abstractNumId w:val="12"/>
  </w:num>
  <w:num w:numId="17">
    <w:abstractNumId w:val="37"/>
  </w:num>
  <w:num w:numId="18">
    <w:abstractNumId w:val="34"/>
  </w:num>
  <w:num w:numId="19">
    <w:abstractNumId w:val="43"/>
  </w:num>
  <w:num w:numId="20">
    <w:abstractNumId w:val="30"/>
  </w:num>
  <w:num w:numId="21">
    <w:abstractNumId w:val="36"/>
  </w:num>
  <w:num w:numId="22">
    <w:abstractNumId w:val="23"/>
  </w:num>
  <w:num w:numId="23">
    <w:abstractNumId w:val="4"/>
  </w:num>
  <w:num w:numId="24">
    <w:abstractNumId w:val="20"/>
  </w:num>
  <w:num w:numId="25">
    <w:abstractNumId w:val="42"/>
  </w:num>
  <w:num w:numId="26">
    <w:abstractNumId w:val="41"/>
  </w:num>
  <w:num w:numId="27">
    <w:abstractNumId w:val="3"/>
  </w:num>
  <w:num w:numId="28">
    <w:abstractNumId w:val="18"/>
  </w:num>
  <w:num w:numId="29">
    <w:abstractNumId w:val="44"/>
  </w:num>
  <w:num w:numId="30">
    <w:abstractNumId w:val="48"/>
  </w:num>
  <w:num w:numId="31">
    <w:abstractNumId w:val="45"/>
  </w:num>
  <w:num w:numId="32">
    <w:abstractNumId w:val="25"/>
  </w:num>
  <w:num w:numId="33">
    <w:abstractNumId w:val="40"/>
  </w:num>
  <w:num w:numId="34">
    <w:abstractNumId w:val="27"/>
  </w:num>
  <w:num w:numId="35">
    <w:abstractNumId w:val="16"/>
  </w:num>
  <w:num w:numId="36">
    <w:abstractNumId w:val="21"/>
  </w:num>
  <w:num w:numId="37">
    <w:abstractNumId w:val="7"/>
  </w:num>
  <w:num w:numId="38">
    <w:abstractNumId w:val="6"/>
  </w:num>
  <w:num w:numId="39">
    <w:abstractNumId w:val="19"/>
  </w:num>
  <w:num w:numId="40">
    <w:abstractNumId w:val="24"/>
  </w:num>
  <w:num w:numId="41">
    <w:abstractNumId w:val="49"/>
  </w:num>
  <w:num w:numId="42">
    <w:abstractNumId w:val="17"/>
  </w:num>
  <w:num w:numId="43">
    <w:abstractNumId w:val="32"/>
  </w:num>
  <w:num w:numId="44">
    <w:abstractNumId w:val="47"/>
  </w:num>
  <w:num w:numId="45">
    <w:abstractNumId w:val="33"/>
  </w:num>
  <w:num w:numId="46">
    <w:abstractNumId w:val="9"/>
  </w:num>
  <w:num w:numId="47">
    <w:abstractNumId w:val="2"/>
  </w:num>
  <w:num w:numId="48">
    <w:abstractNumId w:val="11"/>
  </w:num>
  <w:num w:numId="49">
    <w:abstractNumId w:val="39"/>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D3D"/>
    <w:rsid w:val="000038AB"/>
    <w:rsid w:val="00006F7A"/>
    <w:rsid w:val="00023E06"/>
    <w:rsid w:val="00034AC1"/>
    <w:rsid w:val="0004491D"/>
    <w:rsid w:val="00063A30"/>
    <w:rsid w:val="00073B58"/>
    <w:rsid w:val="00083602"/>
    <w:rsid w:val="00086096"/>
    <w:rsid w:val="00095268"/>
    <w:rsid w:val="0009662E"/>
    <w:rsid w:val="000C0493"/>
    <w:rsid w:val="000C5841"/>
    <w:rsid w:val="001004B3"/>
    <w:rsid w:val="0010392A"/>
    <w:rsid w:val="00115C03"/>
    <w:rsid w:val="0013575A"/>
    <w:rsid w:val="0014514C"/>
    <w:rsid w:val="00160DFB"/>
    <w:rsid w:val="0016629A"/>
    <w:rsid w:val="001740AB"/>
    <w:rsid w:val="00184E47"/>
    <w:rsid w:val="00192220"/>
    <w:rsid w:val="001F0B89"/>
    <w:rsid w:val="00201741"/>
    <w:rsid w:val="00214A24"/>
    <w:rsid w:val="002214D5"/>
    <w:rsid w:val="00225096"/>
    <w:rsid w:val="00244FD5"/>
    <w:rsid w:val="00247AFB"/>
    <w:rsid w:val="00247E95"/>
    <w:rsid w:val="00252208"/>
    <w:rsid w:val="002607C4"/>
    <w:rsid w:val="0027077B"/>
    <w:rsid w:val="00274A74"/>
    <w:rsid w:val="002921EF"/>
    <w:rsid w:val="002C0A13"/>
    <w:rsid w:val="002C6DD0"/>
    <w:rsid w:val="002D6AFF"/>
    <w:rsid w:val="002E2465"/>
    <w:rsid w:val="00311324"/>
    <w:rsid w:val="00317BA9"/>
    <w:rsid w:val="00321029"/>
    <w:rsid w:val="0033426B"/>
    <w:rsid w:val="003450BF"/>
    <w:rsid w:val="00376E14"/>
    <w:rsid w:val="003A7586"/>
    <w:rsid w:val="003B269E"/>
    <w:rsid w:val="003C6887"/>
    <w:rsid w:val="003D6885"/>
    <w:rsid w:val="003E2BDC"/>
    <w:rsid w:val="00415751"/>
    <w:rsid w:val="00417CCD"/>
    <w:rsid w:val="00427526"/>
    <w:rsid w:val="00456DE9"/>
    <w:rsid w:val="00471694"/>
    <w:rsid w:val="00472EF1"/>
    <w:rsid w:val="0049287A"/>
    <w:rsid w:val="004A2694"/>
    <w:rsid w:val="004A614F"/>
    <w:rsid w:val="004D057A"/>
    <w:rsid w:val="004D18BF"/>
    <w:rsid w:val="004F292E"/>
    <w:rsid w:val="004F4C72"/>
    <w:rsid w:val="00503029"/>
    <w:rsid w:val="0055471B"/>
    <w:rsid w:val="00572314"/>
    <w:rsid w:val="0059297C"/>
    <w:rsid w:val="005A78A9"/>
    <w:rsid w:val="005D40B8"/>
    <w:rsid w:val="005E50F5"/>
    <w:rsid w:val="005F61C0"/>
    <w:rsid w:val="006042C1"/>
    <w:rsid w:val="0060618B"/>
    <w:rsid w:val="0069364C"/>
    <w:rsid w:val="00696A82"/>
    <w:rsid w:val="006B0EAD"/>
    <w:rsid w:val="006D3CDA"/>
    <w:rsid w:val="00701218"/>
    <w:rsid w:val="007424CC"/>
    <w:rsid w:val="00751944"/>
    <w:rsid w:val="00760473"/>
    <w:rsid w:val="0076705E"/>
    <w:rsid w:val="007A1367"/>
    <w:rsid w:val="007C1C64"/>
    <w:rsid w:val="00803273"/>
    <w:rsid w:val="0082395F"/>
    <w:rsid w:val="00834909"/>
    <w:rsid w:val="00844E98"/>
    <w:rsid w:val="008628EE"/>
    <w:rsid w:val="00865988"/>
    <w:rsid w:val="00895AC0"/>
    <w:rsid w:val="008C54B8"/>
    <w:rsid w:val="008D3E8F"/>
    <w:rsid w:val="008E35B2"/>
    <w:rsid w:val="008F01D2"/>
    <w:rsid w:val="008F63BF"/>
    <w:rsid w:val="00904385"/>
    <w:rsid w:val="0091288C"/>
    <w:rsid w:val="00916709"/>
    <w:rsid w:val="00924CA7"/>
    <w:rsid w:val="009272AD"/>
    <w:rsid w:val="00932EA3"/>
    <w:rsid w:val="0094366F"/>
    <w:rsid w:val="009945F5"/>
    <w:rsid w:val="009D1605"/>
    <w:rsid w:val="009D402D"/>
    <w:rsid w:val="009D6BC9"/>
    <w:rsid w:val="00A0058F"/>
    <w:rsid w:val="00A0399D"/>
    <w:rsid w:val="00A054E6"/>
    <w:rsid w:val="00A218C0"/>
    <w:rsid w:val="00A22685"/>
    <w:rsid w:val="00A46ACA"/>
    <w:rsid w:val="00A476B1"/>
    <w:rsid w:val="00A52C9C"/>
    <w:rsid w:val="00A71C2E"/>
    <w:rsid w:val="00A93095"/>
    <w:rsid w:val="00AA2F91"/>
    <w:rsid w:val="00AB54B2"/>
    <w:rsid w:val="00AC6B65"/>
    <w:rsid w:val="00AD2660"/>
    <w:rsid w:val="00AD33A0"/>
    <w:rsid w:val="00AD6288"/>
    <w:rsid w:val="00AF1D5F"/>
    <w:rsid w:val="00B04C3D"/>
    <w:rsid w:val="00B05695"/>
    <w:rsid w:val="00B065E6"/>
    <w:rsid w:val="00B077AF"/>
    <w:rsid w:val="00B13AFC"/>
    <w:rsid w:val="00B41701"/>
    <w:rsid w:val="00B47D54"/>
    <w:rsid w:val="00B526DB"/>
    <w:rsid w:val="00B53D70"/>
    <w:rsid w:val="00B64E28"/>
    <w:rsid w:val="00B77D11"/>
    <w:rsid w:val="00B96B0A"/>
    <w:rsid w:val="00B97597"/>
    <w:rsid w:val="00BA4DE6"/>
    <w:rsid w:val="00BC2D2C"/>
    <w:rsid w:val="00BC74B5"/>
    <w:rsid w:val="00BF20C3"/>
    <w:rsid w:val="00C075B3"/>
    <w:rsid w:val="00C17119"/>
    <w:rsid w:val="00C62FBC"/>
    <w:rsid w:val="00CA0AC2"/>
    <w:rsid w:val="00CA1359"/>
    <w:rsid w:val="00CB25AE"/>
    <w:rsid w:val="00CC3784"/>
    <w:rsid w:val="00CD1533"/>
    <w:rsid w:val="00CD2DFF"/>
    <w:rsid w:val="00CD5797"/>
    <w:rsid w:val="00CE353D"/>
    <w:rsid w:val="00D1521B"/>
    <w:rsid w:val="00D51F76"/>
    <w:rsid w:val="00D634A1"/>
    <w:rsid w:val="00D80519"/>
    <w:rsid w:val="00D81227"/>
    <w:rsid w:val="00D8316D"/>
    <w:rsid w:val="00D845BC"/>
    <w:rsid w:val="00D97C9E"/>
    <w:rsid w:val="00DB0794"/>
    <w:rsid w:val="00DD2CC1"/>
    <w:rsid w:val="00E13EB8"/>
    <w:rsid w:val="00E145BC"/>
    <w:rsid w:val="00E15BEE"/>
    <w:rsid w:val="00E26B30"/>
    <w:rsid w:val="00E628A1"/>
    <w:rsid w:val="00E62B54"/>
    <w:rsid w:val="00E64561"/>
    <w:rsid w:val="00E66F12"/>
    <w:rsid w:val="00E76163"/>
    <w:rsid w:val="00E941C9"/>
    <w:rsid w:val="00EA0561"/>
    <w:rsid w:val="00EA4845"/>
    <w:rsid w:val="00EB46C9"/>
    <w:rsid w:val="00EF425D"/>
    <w:rsid w:val="00EF4CD7"/>
    <w:rsid w:val="00EF4EA7"/>
    <w:rsid w:val="00F00D3D"/>
    <w:rsid w:val="00F37B48"/>
    <w:rsid w:val="00FC3B93"/>
    <w:rsid w:val="00FE0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7BFDE"/>
  <w15:docId w15:val="{CE10CE60-C487-4253-AA53-E94AAEC7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2C1"/>
  </w:style>
  <w:style w:type="paragraph" w:styleId="Heading2">
    <w:name w:val="heading 2"/>
    <w:basedOn w:val="Normal"/>
    <w:next w:val="Normal"/>
    <w:link w:val="Heading2Char"/>
    <w:uiPriority w:val="9"/>
    <w:semiHidden/>
    <w:unhideWhenUsed/>
    <w:qFormat/>
    <w:rsid w:val="00B64E2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7C1C64"/>
    <w:pPr>
      <w:spacing w:before="100" w:beforeAutospacing="1" w:after="100" w:afterAutospacing="1" w:line="240" w:lineRule="auto"/>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
    <w:name w:val="arial"/>
    <w:basedOn w:val="Normal"/>
    <w:rsid w:val="00F00D3D"/>
    <w:pPr>
      <w:spacing w:before="100" w:beforeAutospacing="1" w:after="100" w:afterAutospacing="1" w:line="240" w:lineRule="auto"/>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225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096"/>
    <w:rPr>
      <w:rFonts w:ascii="Tahoma" w:hAnsi="Tahoma" w:cs="Tahoma"/>
      <w:sz w:val="16"/>
      <w:szCs w:val="16"/>
    </w:rPr>
  </w:style>
  <w:style w:type="paragraph" w:styleId="Header">
    <w:name w:val="header"/>
    <w:basedOn w:val="Normal"/>
    <w:link w:val="HeaderChar"/>
    <w:uiPriority w:val="99"/>
    <w:unhideWhenUsed/>
    <w:rsid w:val="00A005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58F"/>
  </w:style>
  <w:style w:type="paragraph" w:styleId="Footer">
    <w:name w:val="footer"/>
    <w:basedOn w:val="Normal"/>
    <w:link w:val="FooterChar"/>
    <w:uiPriority w:val="99"/>
    <w:unhideWhenUsed/>
    <w:rsid w:val="00A005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58F"/>
  </w:style>
  <w:style w:type="character" w:styleId="Hyperlink">
    <w:name w:val="Hyperlink"/>
    <w:basedOn w:val="DefaultParagraphFont"/>
    <w:uiPriority w:val="99"/>
    <w:unhideWhenUsed/>
    <w:rsid w:val="00760473"/>
    <w:rPr>
      <w:color w:val="0000FF" w:themeColor="hyperlink"/>
      <w:u w:val="single"/>
    </w:rPr>
  </w:style>
  <w:style w:type="character" w:customStyle="1" w:styleId="Heading4Char">
    <w:name w:val="Heading 4 Char"/>
    <w:basedOn w:val="DefaultParagraphFont"/>
    <w:link w:val="Heading4"/>
    <w:uiPriority w:val="9"/>
    <w:rsid w:val="007C1C64"/>
    <w:rPr>
      <w:rFonts w:ascii="Times New Roman" w:eastAsia="Times New Roman" w:hAnsi="Times New Roman" w:cs="Times New Roman"/>
      <w:b/>
      <w:bCs/>
      <w:sz w:val="24"/>
      <w:szCs w:val="24"/>
      <w:lang w:eastAsia="en-GB"/>
    </w:rPr>
  </w:style>
  <w:style w:type="character" w:customStyle="1" w:styleId="apple-converted-space">
    <w:name w:val="apple-converted-space"/>
    <w:basedOn w:val="DefaultParagraphFont"/>
    <w:rsid w:val="007C1C64"/>
  </w:style>
  <w:style w:type="paragraph" w:styleId="NormalWeb">
    <w:name w:val="Normal (Web)"/>
    <w:basedOn w:val="Normal"/>
    <w:uiPriority w:val="99"/>
    <w:unhideWhenUsed/>
    <w:rsid w:val="007C1C64"/>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CD5797"/>
    <w:pPr>
      <w:ind w:left="720"/>
      <w:contextualSpacing/>
    </w:pPr>
  </w:style>
  <w:style w:type="character" w:customStyle="1" w:styleId="Heading2Char">
    <w:name w:val="Heading 2 Char"/>
    <w:basedOn w:val="DefaultParagraphFont"/>
    <w:link w:val="Heading2"/>
    <w:uiPriority w:val="9"/>
    <w:semiHidden/>
    <w:rsid w:val="00B64E28"/>
    <w:rPr>
      <w:rFonts w:asciiTheme="majorHAnsi" w:eastAsiaTheme="majorEastAsia" w:hAnsiTheme="majorHAnsi" w:cstheme="majorBidi"/>
      <w:color w:val="365F91" w:themeColor="accent1" w:themeShade="BF"/>
      <w:sz w:val="26"/>
      <w:szCs w:val="26"/>
    </w:rPr>
  </w:style>
  <w:style w:type="paragraph" w:styleId="NoSpacing">
    <w:name w:val="No Spacing"/>
    <w:uiPriority w:val="99"/>
    <w:qFormat/>
    <w:rsid w:val="00B64E2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6033">
      <w:bodyDiv w:val="1"/>
      <w:marLeft w:val="0"/>
      <w:marRight w:val="0"/>
      <w:marTop w:val="0"/>
      <w:marBottom w:val="0"/>
      <w:divBdr>
        <w:top w:val="none" w:sz="0" w:space="0" w:color="auto"/>
        <w:left w:val="none" w:sz="0" w:space="0" w:color="auto"/>
        <w:bottom w:val="none" w:sz="0" w:space="0" w:color="auto"/>
        <w:right w:val="none" w:sz="0" w:space="0" w:color="auto"/>
      </w:divBdr>
    </w:div>
    <w:div w:id="142360201">
      <w:bodyDiv w:val="1"/>
      <w:marLeft w:val="0"/>
      <w:marRight w:val="0"/>
      <w:marTop w:val="0"/>
      <w:marBottom w:val="0"/>
      <w:divBdr>
        <w:top w:val="none" w:sz="0" w:space="0" w:color="auto"/>
        <w:left w:val="none" w:sz="0" w:space="0" w:color="auto"/>
        <w:bottom w:val="none" w:sz="0" w:space="0" w:color="auto"/>
        <w:right w:val="none" w:sz="0" w:space="0" w:color="auto"/>
      </w:divBdr>
    </w:div>
    <w:div w:id="148791014">
      <w:bodyDiv w:val="1"/>
      <w:marLeft w:val="0"/>
      <w:marRight w:val="0"/>
      <w:marTop w:val="0"/>
      <w:marBottom w:val="0"/>
      <w:divBdr>
        <w:top w:val="none" w:sz="0" w:space="0" w:color="auto"/>
        <w:left w:val="none" w:sz="0" w:space="0" w:color="auto"/>
        <w:bottom w:val="none" w:sz="0" w:space="0" w:color="auto"/>
        <w:right w:val="none" w:sz="0" w:space="0" w:color="auto"/>
      </w:divBdr>
    </w:div>
    <w:div w:id="306395788">
      <w:bodyDiv w:val="1"/>
      <w:marLeft w:val="0"/>
      <w:marRight w:val="0"/>
      <w:marTop w:val="0"/>
      <w:marBottom w:val="0"/>
      <w:divBdr>
        <w:top w:val="none" w:sz="0" w:space="0" w:color="auto"/>
        <w:left w:val="none" w:sz="0" w:space="0" w:color="auto"/>
        <w:bottom w:val="none" w:sz="0" w:space="0" w:color="auto"/>
        <w:right w:val="none" w:sz="0" w:space="0" w:color="auto"/>
      </w:divBdr>
    </w:div>
    <w:div w:id="341130254">
      <w:bodyDiv w:val="1"/>
      <w:marLeft w:val="0"/>
      <w:marRight w:val="0"/>
      <w:marTop w:val="0"/>
      <w:marBottom w:val="0"/>
      <w:divBdr>
        <w:top w:val="none" w:sz="0" w:space="0" w:color="auto"/>
        <w:left w:val="none" w:sz="0" w:space="0" w:color="auto"/>
        <w:bottom w:val="none" w:sz="0" w:space="0" w:color="auto"/>
        <w:right w:val="none" w:sz="0" w:space="0" w:color="auto"/>
      </w:divBdr>
    </w:div>
    <w:div w:id="600337904">
      <w:bodyDiv w:val="1"/>
      <w:marLeft w:val="0"/>
      <w:marRight w:val="0"/>
      <w:marTop w:val="0"/>
      <w:marBottom w:val="0"/>
      <w:divBdr>
        <w:top w:val="none" w:sz="0" w:space="0" w:color="auto"/>
        <w:left w:val="none" w:sz="0" w:space="0" w:color="auto"/>
        <w:bottom w:val="none" w:sz="0" w:space="0" w:color="auto"/>
        <w:right w:val="none" w:sz="0" w:space="0" w:color="auto"/>
      </w:divBdr>
    </w:div>
    <w:div w:id="878782295">
      <w:bodyDiv w:val="1"/>
      <w:marLeft w:val="0"/>
      <w:marRight w:val="0"/>
      <w:marTop w:val="0"/>
      <w:marBottom w:val="0"/>
      <w:divBdr>
        <w:top w:val="none" w:sz="0" w:space="0" w:color="auto"/>
        <w:left w:val="none" w:sz="0" w:space="0" w:color="auto"/>
        <w:bottom w:val="none" w:sz="0" w:space="0" w:color="auto"/>
        <w:right w:val="none" w:sz="0" w:space="0" w:color="auto"/>
      </w:divBdr>
    </w:div>
    <w:div w:id="1047068767">
      <w:bodyDiv w:val="1"/>
      <w:marLeft w:val="0"/>
      <w:marRight w:val="0"/>
      <w:marTop w:val="0"/>
      <w:marBottom w:val="0"/>
      <w:divBdr>
        <w:top w:val="none" w:sz="0" w:space="0" w:color="auto"/>
        <w:left w:val="none" w:sz="0" w:space="0" w:color="auto"/>
        <w:bottom w:val="none" w:sz="0" w:space="0" w:color="auto"/>
        <w:right w:val="none" w:sz="0" w:space="0" w:color="auto"/>
      </w:divBdr>
    </w:div>
    <w:div w:id="1524322442">
      <w:bodyDiv w:val="1"/>
      <w:marLeft w:val="0"/>
      <w:marRight w:val="0"/>
      <w:marTop w:val="0"/>
      <w:marBottom w:val="0"/>
      <w:divBdr>
        <w:top w:val="none" w:sz="0" w:space="0" w:color="auto"/>
        <w:left w:val="none" w:sz="0" w:space="0" w:color="auto"/>
        <w:bottom w:val="none" w:sz="0" w:space="0" w:color="auto"/>
        <w:right w:val="none" w:sz="0" w:space="0" w:color="auto"/>
      </w:divBdr>
    </w:div>
    <w:div w:id="1622297384">
      <w:bodyDiv w:val="1"/>
      <w:marLeft w:val="0"/>
      <w:marRight w:val="0"/>
      <w:marTop w:val="0"/>
      <w:marBottom w:val="0"/>
      <w:divBdr>
        <w:top w:val="none" w:sz="0" w:space="0" w:color="auto"/>
        <w:left w:val="none" w:sz="0" w:space="0" w:color="auto"/>
        <w:bottom w:val="none" w:sz="0" w:space="0" w:color="auto"/>
        <w:right w:val="none" w:sz="0" w:space="0" w:color="auto"/>
      </w:divBdr>
    </w:div>
    <w:div w:id="179177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ofsted.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1.jpg@01D61C8F.BE75075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aimhighfoster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FF07B-0560-45C3-B498-08BBD0417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15</Pages>
  <Words>2367</Words>
  <Characters>13494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Tamara Marsh</cp:lastModifiedBy>
  <cp:revision>6</cp:revision>
  <cp:lastPrinted>2015-07-07T11:28:00Z</cp:lastPrinted>
  <dcterms:created xsi:type="dcterms:W3CDTF">2021-04-01T15:51:00Z</dcterms:created>
  <dcterms:modified xsi:type="dcterms:W3CDTF">2021-06-30T15:18:00Z</dcterms:modified>
</cp:coreProperties>
</file>